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A7962" w:rsidRPr="0087138B" w:rsidRDefault="00AA11A2" w:rsidP="00AA11A2">
      <w:pPr>
        <w:pStyle w:val="En-tte"/>
        <w:jc w:val="right"/>
        <w:rPr>
          <w:rFonts w:ascii="Marianne" w:hAnsi="Marianne"/>
          <w:sz w:val="28"/>
          <w:szCs w:val="28"/>
        </w:rPr>
      </w:pPr>
      <w:r>
        <w:rPr>
          <w:noProof/>
        </w:rPr>
        <w:drawing>
          <wp:anchor distT="0" distB="0" distL="114300" distR="114300" simplePos="0" relativeHeight="251658240" behindDoc="1" locked="0" layoutInCell="1" allowOverlap="1">
            <wp:simplePos x="0" y="0"/>
            <wp:positionH relativeFrom="column">
              <wp:posOffset>-147917</wp:posOffset>
            </wp:positionH>
            <wp:positionV relativeFrom="paragraph">
              <wp:posOffset>112</wp:posOffset>
            </wp:positionV>
            <wp:extent cx="1569720" cy="1150620"/>
            <wp:effectExtent l="0" t="0" r="0" b="0"/>
            <wp:wrapTight wrapText="bothSides">
              <wp:wrapPolygon edited="0">
                <wp:start x="0" y="0"/>
                <wp:lineTo x="0" y="21099"/>
                <wp:lineTo x="21233" y="21099"/>
                <wp:lineTo x="21233" y="0"/>
                <wp:lineTo x="0" y="0"/>
              </wp:wrapPolygon>
            </wp:wrapTight>
            <wp:docPr id="213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972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6A7962" w:rsidRPr="0087138B">
        <w:rPr>
          <w:rFonts w:ascii="Marianne" w:hAnsi="Marianne"/>
          <w:sz w:val="28"/>
          <w:szCs w:val="28"/>
        </w:rPr>
        <w:t>Secrétariat général</w:t>
      </w:r>
    </w:p>
    <w:p w:rsidR="006A7962" w:rsidRPr="002D1CC2" w:rsidRDefault="006A7962" w:rsidP="006A7962">
      <w:pPr>
        <w:pStyle w:val="Corpsdetexte"/>
      </w:pPr>
    </w:p>
    <w:p w:rsidR="006A7962" w:rsidRDefault="006A7962" w:rsidP="006A7962">
      <w:pPr>
        <w:pStyle w:val="En-tte"/>
      </w:pPr>
    </w:p>
    <w:p w:rsidR="006A7962" w:rsidRDefault="006A7962" w:rsidP="006A7962">
      <w:pPr>
        <w:pStyle w:val="ServiceInfoHeader"/>
      </w:pPr>
      <w:r>
        <w:tab/>
      </w:r>
    </w:p>
    <w:p w:rsidR="006A7962" w:rsidRDefault="006A7962" w:rsidP="006A7962"/>
    <w:p w:rsidR="00AA11A2" w:rsidRDefault="00AA11A2" w:rsidP="006A7962"/>
    <w:p w:rsidR="00AA11A2" w:rsidRPr="00336547" w:rsidRDefault="00AA11A2" w:rsidP="006A7962"/>
    <w:p w:rsidR="006A7962" w:rsidRDefault="006A7962" w:rsidP="006A7962">
      <w:pPr>
        <w:pStyle w:val="2Centr"/>
        <w:rPr>
          <w:b/>
          <w:caps/>
        </w:rPr>
      </w:pPr>
    </w:p>
    <w:p w:rsidR="006A7962" w:rsidRPr="00FE5FCE" w:rsidRDefault="00AA11A2" w:rsidP="006A7962">
      <w:pPr>
        <w:pStyle w:val="2Centr"/>
        <w:rPr>
          <w:b/>
          <w:caps/>
        </w:rPr>
      </w:pPr>
      <w:r>
        <w:rPr>
          <w:b/>
          <w:caps/>
        </w:rPr>
        <w:t>DIRECTION GENERALE DES OUTRE-MER</w:t>
      </w:r>
    </w:p>
    <w:p w:rsidR="006A7962" w:rsidRDefault="006A7962" w:rsidP="006A7962">
      <w:pPr>
        <w:pStyle w:val="2Centr"/>
        <w:rPr>
          <w:b/>
          <w:caps/>
        </w:rPr>
      </w:pPr>
    </w:p>
    <w:p w:rsidR="006A7962" w:rsidRPr="00FE5FCE" w:rsidRDefault="00AA11A2" w:rsidP="006A7962">
      <w:pPr>
        <w:pStyle w:val="2Centr"/>
        <w:rPr>
          <w:b/>
          <w:caps/>
        </w:rPr>
      </w:pPr>
      <w:r>
        <w:rPr>
          <w:b/>
          <w:caps/>
        </w:rPr>
        <w:t>COMMANDEMENT DU SERVICE MILITAIRE ADAPTE</w:t>
      </w:r>
    </w:p>
    <w:p w:rsidR="006A7962" w:rsidRPr="00FE5FCE" w:rsidRDefault="006A7962" w:rsidP="006A7962">
      <w:pPr>
        <w:pStyle w:val="2Centr"/>
        <w:rPr>
          <w:b/>
          <w:caps/>
        </w:rPr>
      </w:pPr>
    </w:p>
    <w:p w:rsidR="006A7962" w:rsidRPr="00FE5FCE" w:rsidRDefault="00AA11A2" w:rsidP="006A7962">
      <w:pPr>
        <w:pStyle w:val="2Centr"/>
        <w:rPr>
          <w:b/>
          <w:caps/>
        </w:rPr>
      </w:pPr>
      <w:r>
        <w:rPr>
          <w:b/>
          <w:caps/>
        </w:rPr>
        <w:t>DIRECTION ADMINISTRATION-FINANCES</w:t>
      </w:r>
    </w:p>
    <w:p w:rsidR="006A7962" w:rsidRDefault="006A7962" w:rsidP="006A7962">
      <w:pPr>
        <w:pStyle w:val="pagedegarde"/>
        <w:rPr>
          <w:rFonts w:ascii="Arial" w:hAnsi="Arial" w:cs="Arial"/>
        </w:rPr>
      </w:pPr>
    </w:p>
    <w:p w:rsidR="002D0693" w:rsidRDefault="00996E86" w:rsidP="00996E86">
      <w:pPr>
        <w:jc w:val="left"/>
        <w:rPr>
          <w:rFonts w:ascii="Arial" w:hAnsi="Arial" w:cs="Arial"/>
        </w:rPr>
      </w:pPr>
      <w:r>
        <w:rPr>
          <w:rFonts w:ascii="Arial" w:hAnsi="Arial" w:cs="Arial"/>
        </w:rPr>
        <w:br w:type="textWrapping" w:clear="all"/>
      </w:r>
    </w:p>
    <w:p w:rsidR="002D0693" w:rsidRDefault="002D0693">
      <w:pPr>
        <w:pStyle w:val="pagedegarde"/>
        <w:rPr>
          <w:rFonts w:ascii="Arial" w:hAnsi="Arial" w:cs="Arial"/>
        </w:rPr>
      </w:pPr>
    </w:p>
    <w:p w:rsidR="002D0693" w:rsidRDefault="002D0693">
      <w:pPr>
        <w:pStyle w:val="pagedegarde"/>
        <w:rPr>
          <w:rFonts w:ascii="Arial" w:hAnsi="Arial" w:cs="Arial"/>
        </w:rPr>
      </w:pPr>
    </w:p>
    <w:p w:rsidR="002D0693" w:rsidRDefault="00C808CB">
      <w:pPr>
        <w:pStyle w:val="pagedegarde"/>
        <w:rPr>
          <w:rFonts w:ascii="Arial Gras" w:hAnsi="Arial Gras"/>
          <w:b/>
          <w:caps/>
          <w:sz w:val="32"/>
          <w:szCs w:val="32"/>
        </w:rPr>
      </w:pPr>
      <w:r>
        <w:rPr>
          <w:rFonts w:ascii="Arial Gras" w:hAnsi="Arial Gras"/>
          <w:b/>
          <w:caps/>
          <w:sz w:val="32"/>
          <w:szCs w:val="32"/>
        </w:rPr>
        <w:t>ANNEXE VI-A au règlement de la consultation</w:t>
      </w:r>
    </w:p>
    <w:p w:rsidR="002D0693" w:rsidRDefault="00C808CB">
      <w:pPr>
        <w:pStyle w:val="pagedegarde"/>
      </w:pPr>
      <w:r>
        <w:rPr>
          <w:rFonts w:ascii="Arial Gras" w:hAnsi="Arial Gras"/>
          <w:b/>
          <w:caps/>
          <w:sz w:val="32"/>
          <w:szCs w:val="32"/>
        </w:rPr>
        <w:t xml:space="preserve">Cadre de réponse technique (CRT) </w:t>
      </w:r>
    </w:p>
    <w:p w:rsidR="002D0693" w:rsidRDefault="002D0693">
      <w:pPr>
        <w:pStyle w:val="pagedegarde"/>
        <w:rPr>
          <w:rFonts w:ascii="Arial Gras" w:hAnsi="Arial Gras"/>
          <w:b/>
          <w:caps/>
          <w:sz w:val="32"/>
          <w:szCs w:val="32"/>
        </w:rPr>
      </w:pPr>
    </w:p>
    <w:p w:rsidR="002D0693" w:rsidRDefault="002D0693">
      <w:pPr>
        <w:spacing w:before="120" w:after="120"/>
        <w:ind w:left="720"/>
        <w:jc w:val="center"/>
        <w:rPr>
          <w:rFonts w:ascii="Arial" w:hAnsi="Arial" w:cs="Arial"/>
          <w:b/>
          <w:bCs/>
          <w:sz w:val="28"/>
          <w:szCs w:val="28"/>
        </w:rPr>
      </w:pPr>
      <w:bookmarkStart w:id="0" w:name="_GoBack"/>
      <w:bookmarkEnd w:id="0"/>
    </w:p>
    <w:p w:rsidR="002D0693" w:rsidRDefault="002D0693">
      <w:pPr>
        <w:spacing w:before="120" w:after="120"/>
        <w:rPr>
          <w:rFonts w:ascii="Arial" w:hAnsi="Arial" w:cs="Arial"/>
        </w:rPr>
      </w:pPr>
    </w:p>
    <w:tbl>
      <w:tblPr>
        <w:tblW w:w="9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9210"/>
      </w:tblGrid>
      <w:tr w:rsidR="002D0693">
        <w:trPr>
          <w:trHeight w:val="631"/>
        </w:trPr>
        <w:tc>
          <w:tcPr>
            <w:tcW w:w="92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rsidP="00996E86">
            <w:pPr>
              <w:pStyle w:val="pagedegarde"/>
              <w:spacing w:after="120" w:line="360" w:lineRule="auto"/>
              <w:rPr>
                <w:rFonts w:ascii="Arial" w:hAnsi="Arial" w:cs="Arial"/>
                <w:sz w:val="24"/>
                <w:szCs w:val="24"/>
              </w:rPr>
            </w:pPr>
            <w:r>
              <w:rPr>
                <w:rFonts w:ascii="Arial" w:hAnsi="Arial" w:cs="Arial"/>
                <w:b/>
                <w:bCs/>
                <w:color w:val="000000"/>
                <w:sz w:val="28"/>
                <w:szCs w:val="28"/>
              </w:rPr>
              <w:t xml:space="preserve">Accord-cadre </w:t>
            </w:r>
            <w:r w:rsidR="00996E86">
              <w:rPr>
                <w:rFonts w:ascii="Arial" w:hAnsi="Arial" w:cs="Arial"/>
                <w:b/>
                <w:bCs/>
                <w:color w:val="000000"/>
                <w:sz w:val="28"/>
                <w:szCs w:val="28"/>
              </w:rPr>
              <w:t>relatif à la maintenance du Logiciel d’Administration et de Gestion Outre-mer Nouvelle génération</w:t>
            </w:r>
            <w:r w:rsidR="00C627A7">
              <w:rPr>
                <w:rFonts w:ascii="Arial" w:hAnsi="Arial" w:cs="Arial"/>
                <w:b/>
                <w:bCs/>
                <w:color w:val="000000"/>
                <w:sz w:val="28"/>
                <w:szCs w:val="28"/>
              </w:rPr>
              <w:t xml:space="preserve"> (LAGON) du Service Militaire Adapté</w:t>
            </w:r>
          </w:p>
        </w:tc>
      </w:tr>
    </w:tbl>
    <w:p w:rsidR="002D0693" w:rsidRDefault="002D0693">
      <w:pPr>
        <w:pStyle w:val="pagedegarde"/>
        <w:spacing w:after="120"/>
        <w:jc w:val="both"/>
        <w:rPr>
          <w:rFonts w:ascii="Arial" w:hAnsi="Arial" w:cs="Arial"/>
        </w:rPr>
      </w:pPr>
    </w:p>
    <w:p w:rsidR="002D0693" w:rsidRDefault="002D0693">
      <w:pPr>
        <w:pStyle w:val="pagedegarde"/>
        <w:spacing w:after="120"/>
        <w:jc w:val="both"/>
        <w:rPr>
          <w:rFonts w:ascii="Arial" w:hAnsi="Arial" w:cs="Arial"/>
        </w:rPr>
      </w:pPr>
    </w:p>
    <w:p w:rsidR="002D0693" w:rsidRDefault="002D0693">
      <w:pPr>
        <w:pStyle w:val="pagedegarde"/>
        <w:rPr>
          <w:rFonts w:ascii="Arial" w:hAnsi="Arial" w:cs="Arial"/>
        </w:rPr>
      </w:pPr>
    </w:p>
    <w:p w:rsidR="002D0693" w:rsidRDefault="002D0693">
      <w:pPr>
        <w:pStyle w:val="pagedegarde"/>
        <w:rPr>
          <w:rFonts w:ascii="Arial" w:hAnsi="Arial" w:cs="Arial"/>
        </w:rPr>
      </w:pPr>
    </w:p>
    <w:p w:rsidR="002D0693" w:rsidRDefault="00C808CB">
      <w:pPr>
        <w:pStyle w:val="pagedegarde"/>
        <w:rPr>
          <w:rFonts w:ascii="Arial" w:hAnsi="Arial" w:cs="Arial"/>
        </w:rPr>
      </w:pPr>
      <w:r>
        <w:br w:type="page"/>
      </w:r>
    </w:p>
    <w:p w:rsidR="002D0693" w:rsidRDefault="00C808CB">
      <w:pPr>
        <w:pBdr>
          <w:top w:val="single" w:sz="4" w:space="1" w:color="00000A"/>
          <w:left w:val="single" w:sz="4" w:space="4" w:color="00000A"/>
          <w:bottom w:val="single" w:sz="4" w:space="1" w:color="00000A"/>
          <w:right w:val="single" w:sz="4" w:space="4" w:color="00000A"/>
        </w:pBdr>
        <w:rPr>
          <w:rFonts w:cs="Arial"/>
          <w:b/>
        </w:rPr>
      </w:pPr>
      <w:r>
        <w:rPr>
          <w:rFonts w:cs="Arial"/>
          <w:b/>
        </w:rPr>
        <w:lastRenderedPageBreak/>
        <w:t xml:space="preserve">AVERTISSEMENTS : </w:t>
      </w:r>
    </w:p>
    <w:p w:rsidR="002D0693" w:rsidRDefault="00C808CB">
      <w:pPr>
        <w:pBdr>
          <w:top w:val="single" w:sz="4" w:space="1" w:color="00000A"/>
          <w:left w:val="single" w:sz="4" w:space="4" w:color="00000A"/>
          <w:bottom w:val="single" w:sz="4" w:space="1" w:color="00000A"/>
          <w:right w:val="single" w:sz="4" w:space="4" w:color="00000A"/>
        </w:pBdr>
        <w:rPr>
          <w:rFonts w:ascii="Arial" w:hAnsi="Arial" w:cs="Arial"/>
          <w:i/>
          <w:sz w:val="22"/>
          <w:szCs w:val="22"/>
        </w:rPr>
      </w:pPr>
      <w:r>
        <w:rPr>
          <w:rFonts w:ascii="Arial" w:hAnsi="Arial" w:cs="Arial"/>
          <w:i/>
          <w:sz w:val="22"/>
          <w:szCs w:val="22"/>
        </w:rPr>
        <w:t>Le présent document constitue le cadre que les soumissionnaires doivent suivre pour la présentation de leur offre technique.</w:t>
      </w:r>
    </w:p>
    <w:p w:rsidR="002D0693" w:rsidRDefault="00C808CB">
      <w:pPr>
        <w:pStyle w:val="Corpsdetexte"/>
        <w:pBdr>
          <w:top w:val="single" w:sz="4" w:space="1" w:color="00000A"/>
          <w:left w:val="single" w:sz="4" w:space="4" w:color="00000A"/>
          <w:bottom w:val="single" w:sz="4" w:space="1" w:color="00000A"/>
          <w:right w:val="single" w:sz="4" w:space="4" w:color="00000A"/>
        </w:pBdr>
        <w:spacing w:before="120"/>
        <w:rPr>
          <w:rFonts w:ascii="Arial" w:hAnsi="Arial" w:cs="Arial"/>
          <w:i/>
          <w:color w:val="000000"/>
          <w:sz w:val="22"/>
          <w:szCs w:val="22"/>
        </w:rPr>
      </w:pPr>
      <w:r>
        <w:rPr>
          <w:rFonts w:ascii="Arial" w:hAnsi="Arial" w:cs="Arial"/>
          <w:i/>
          <w:sz w:val="22"/>
          <w:szCs w:val="22"/>
        </w:rPr>
        <w:t>Le présent cadre de réponse technique renseigné par le soumissionnaire complète et précise, sans y contrevenir, le « Cahier des clauses techniques particulières ».</w:t>
      </w:r>
      <w:r>
        <w:rPr>
          <w:rFonts w:ascii="Arial" w:hAnsi="Arial" w:cs="Arial"/>
          <w:i/>
          <w:color w:val="000000"/>
          <w:sz w:val="22"/>
          <w:szCs w:val="22"/>
        </w:rPr>
        <w:t xml:space="preserve"> </w:t>
      </w:r>
    </w:p>
    <w:p w:rsidR="002D0693" w:rsidRDefault="00C808CB">
      <w:pPr>
        <w:pStyle w:val="Corpsdetexte"/>
        <w:pBdr>
          <w:top w:val="single" w:sz="4" w:space="1" w:color="00000A"/>
          <w:left w:val="single" w:sz="4" w:space="4" w:color="00000A"/>
          <w:bottom w:val="single" w:sz="4" w:space="1" w:color="00000A"/>
          <w:right w:val="single" w:sz="4" w:space="4" w:color="00000A"/>
        </w:pBdr>
        <w:spacing w:before="120"/>
        <w:rPr>
          <w:rFonts w:ascii="Arial" w:hAnsi="Arial" w:cs="Arial"/>
          <w:i/>
          <w:color w:val="000000"/>
          <w:sz w:val="22"/>
          <w:szCs w:val="22"/>
        </w:rPr>
      </w:pPr>
      <w:r>
        <w:rPr>
          <w:rFonts w:ascii="Arial" w:hAnsi="Arial" w:cs="Arial"/>
          <w:bCs/>
          <w:i/>
          <w:sz w:val="22"/>
          <w:szCs w:val="22"/>
        </w:rPr>
        <w:t>De manière générale, l</w:t>
      </w:r>
      <w:r>
        <w:rPr>
          <w:rFonts w:ascii="Arial" w:hAnsi="Arial" w:cs="Arial"/>
          <w:i/>
          <w:sz w:val="22"/>
          <w:szCs w:val="22"/>
        </w:rPr>
        <w:t>e présent cadre de réponse technique renseigné</w:t>
      </w:r>
      <w:r>
        <w:rPr>
          <w:rFonts w:ascii="Arial" w:hAnsi="Arial" w:cs="Arial"/>
          <w:bCs/>
          <w:i/>
          <w:sz w:val="22"/>
          <w:szCs w:val="22"/>
        </w:rPr>
        <w:t xml:space="preserve"> comprend tous les éléments nécessaires à l’acheteur pour évaluer son offre conformément aux critères de sélection des offres.</w:t>
      </w:r>
      <w:r>
        <w:rPr>
          <w:rFonts w:ascii="Arial" w:hAnsi="Arial" w:cs="Arial"/>
          <w:i/>
          <w:color w:val="000000"/>
          <w:sz w:val="22"/>
          <w:szCs w:val="22"/>
        </w:rPr>
        <w:t xml:space="preserve"> </w:t>
      </w:r>
    </w:p>
    <w:p w:rsidR="002D0693" w:rsidRDefault="00C808CB">
      <w:pPr>
        <w:pStyle w:val="Corpsdetexte"/>
        <w:pBdr>
          <w:top w:val="single" w:sz="4" w:space="1" w:color="00000A"/>
          <w:left w:val="single" w:sz="4" w:space="4" w:color="00000A"/>
          <w:bottom w:val="single" w:sz="4" w:space="1" w:color="00000A"/>
          <w:right w:val="single" w:sz="4" w:space="4" w:color="00000A"/>
        </w:pBdr>
        <w:spacing w:before="120"/>
        <w:rPr>
          <w:rFonts w:ascii="Arial" w:hAnsi="Arial" w:cs="Arial"/>
          <w:i/>
          <w:sz w:val="22"/>
          <w:szCs w:val="22"/>
        </w:rPr>
      </w:pPr>
      <w:r>
        <w:rPr>
          <w:rFonts w:ascii="Arial" w:hAnsi="Arial" w:cs="Arial"/>
          <w:i/>
          <w:color w:val="000000"/>
          <w:sz w:val="22"/>
          <w:szCs w:val="22"/>
        </w:rPr>
        <w:t>Le candidat doit argumenter de la qualité de sa solution et de son adéquation aux besoins et exigences de l’accord-cadre sur les plans fonctionnel, organisationnel et technique.</w:t>
      </w:r>
    </w:p>
    <w:p w:rsidR="002D0693" w:rsidRDefault="00C808CB">
      <w:pPr>
        <w:pStyle w:val="Corpsdetexte"/>
        <w:pBdr>
          <w:top w:val="single" w:sz="4" w:space="1" w:color="00000A"/>
          <w:left w:val="single" w:sz="4" w:space="4" w:color="00000A"/>
          <w:bottom w:val="single" w:sz="4" w:space="1" w:color="00000A"/>
          <w:right w:val="single" w:sz="4" w:space="4" w:color="00000A"/>
        </w:pBdr>
        <w:spacing w:before="120"/>
        <w:rPr>
          <w:rFonts w:ascii="Arial" w:hAnsi="Arial" w:cs="Arial"/>
          <w:i/>
          <w:sz w:val="22"/>
          <w:szCs w:val="22"/>
        </w:rPr>
      </w:pPr>
      <w:r>
        <w:rPr>
          <w:rFonts w:ascii="Arial" w:hAnsi="Arial" w:cs="Arial"/>
          <w:i/>
          <w:sz w:val="22"/>
          <w:szCs w:val="22"/>
        </w:rPr>
        <w:t xml:space="preserve">La liste des éléments ci-après constitue le cadre minimum de réponse attendu par l’acheteur. Il peut être complété (annexes complémentaires) par tout élément que le soumissionnaire juge nécessaire à la bonne compréhension de son offre. </w:t>
      </w:r>
    </w:p>
    <w:p w:rsidR="002D0693" w:rsidRDefault="00C808CB">
      <w:pPr>
        <w:pStyle w:val="Corpsdetexte"/>
        <w:pBdr>
          <w:top w:val="single" w:sz="4" w:space="1" w:color="00000A"/>
          <w:left w:val="single" w:sz="4" w:space="4" w:color="00000A"/>
          <w:bottom w:val="single" w:sz="4" w:space="1" w:color="00000A"/>
          <w:right w:val="single" w:sz="4" w:space="4" w:color="00000A"/>
        </w:pBdr>
        <w:spacing w:before="120"/>
        <w:rPr>
          <w:rFonts w:ascii="Arial" w:hAnsi="Arial" w:cs="Arial"/>
          <w:i/>
          <w:sz w:val="22"/>
          <w:szCs w:val="22"/>
        </w:rPr>
      </w:pPr>
      <w:r>
        <w:rPr>
          <w:rFonts w:ascii="Arial" w:hAnsi="Arial" w:cs="Arial"/>
          <w:i/>
          <w:sz w:val="22"/>
          <w:szCs w:val="22"/>
        </w:rPr>
        <w:t>Toute documentation commerciale généraliste ou à visée publicitaire est proscrite de l’offre technique du candidat.</w:t>
      </w:r>
    </w:p>
    <w:p w:rsidR="002D0693" w:rsidRDefault="002D0693">
      <w:pPr>
        <w:rPr>
          <w:rFonts w:ascii="Arial" w:hAnsi="Arial" w:cs="Arial"/>
          <w:sz w:val="22"/>
          <w:szCs w:val="22"/>
        </w:rPr>
      </w:pPr>
    </w:p>
    <w:p w:rsidR="002D0693" w:rsidRDefault="002D0693">
      <w:pPr>
        <w:rPr>
          <w:rFonts w:ascii="Arial" w:hAnsi="Arial" w:cs="Arial"/>
          <w:b/>
          <w:sz w:val="22"/>
          <w:szCs w:val="22"/>
        </w:rPr>
      </w:pPr>
    </w:p>
    <w:p w:rsidR="002D0693" w:rsidRDefault="002D0693">
      <w:pPr>
        <w:ind w:left="720"/>
        <w:rPr>
          <w:rFonts w:ascii="Arial" w:hAnsi="Arial" w:cs="Arial"/>
          <w:sz w:val="22"/>
          <w:szCs w:val="22"/>
        </w:rPr>
      </w:pPr>
    </w:p>
    <w:p w:rsidR="002D0693" w:rsidRDefault="002D0693">
      <w:pPr>
        <w:ind w:left="720"/>
        <w:rPr>
          <w:rFonts w:ascii="Arial" w:hAnsi="Arial" w:cs="Arial"/>
          <w:b/>
          <w:bCs/>
          <w:sz w:val="22"/>
          <w:szCs w:val="22"/>
        </w:rPr>
      </w:pPr>
    </w:p>
    <w:p w:rsidR="002D0693" w:rsidRDefault="002D0693">
      <w:pPr>
        <w:pStyle w:val="Paragraphedeliste"/>
        <w:rPr>
          <w:rFonts w:ascii="Arial" w:hAnsi="Arial" w:cs="Arial"/>
          <w:b/>
          <w:sz w:val="22"/>
          <w:szCs w:val="22"/>
        </w:rPr>
      </w:pPr>
    </w:p>
    <w:p w:rsidR="002D0693" w:rsidRDefault="002D0693">
      <w:pPr>
        <w:pStyle w:val="Titre1"/>
        <w:spacing w:before="120" w:after="120"/>
        <w:rPr>
          <w:rFonts w:cs="Arial"/>
        </w:rPr>
      </w:pPr>
    </w:p>
    <w:p w:rsidR="002D0693" w:rsidRDefault="002D0693">
      <w:pPr>
        <w:spacing w:before="120" w:after="120"/>
        <w:rPr>
          <w:rFonts w:ascii="Arial" w:hAnsi="Arial" w:cs="Arial"/>
          <w:caps/>
          <w:sz w:val="22"/>
          <w:szCs w:val="22"/>
        </w:rPr>
      </w:pPr>
    </w:p>
    <w:p w:rsidR="002D0693" w:rsidRDefault="00C808CB">
      <w:pPr>
        <w:spacing w:before="120" w:after="120"/>
        <w:rPr>
          <w:rFonts w:ascii="Arial" w:hAnsi="Arial" w:cs="Arial"/>
          <w:sz w:val="22"/>
          <w:szCs w:val="22"/>
        </w:rPr>
      </w:pPr>
      <w:r>
        <w:br w:type="page"/>
      </w:r>
    </w:p>
    <w:p w:rsidR="002D0693" w:rsidRDefault="00C808CB">
      <w:pPr>
        <w:spacing w:before="120" w:after="120"/>
        <w:rPr>
          <w:rFonts w:ascii="Arial" w:hAnsi="Arial" w:cs="Arial"/>
          <w:color w:val="000000"/>
          <w:sz w:val="22"/>
          <w:szCs w:val="22"/>
        </w:rPr>
      </w:pPr>
      <w:r>
        <w:rPr>
          <w:rFonts w:ascii="Arial" w:hAnsi="Arial" w:cs="Arial"/>
          <w:color w:val="000000"/>
          <w:sz w:val="22"/>
          <w:szCs w:val="22"/>
        </w:rPr>
        <w:lastRenderedPageBreak/>
        <w:t>Le mémoire technique du candidat suit le plan décrit ci-dessous.</w:t>
      </w:r>
    </w:p>
    <w:p w:rsidR="002D0693" w:rsidRDefault="002D0693">
      <w:pPr>
        <w:spacing w:before="120" w:after="120"/>
        <w:ind w:left="851"/>
        <w:rPr>
          <w:rFonts w:ascii="Arial" w:hAnsi="Arial" w:cs="Arial"/>
          <w:sz w:val="22"/>
          <w:szCs w:val="22"/>
        </w:rPr>
      </w:pPr>
    </w:p>
    <w:p w:rsidR="002D0693" w:rsidRPr="006A7962" w:rsidRDefault="00996E86">
      <w:pPr>
        <w:pStyle w:val="Titre11"/>
        <w:numPr>
          <w:ilvl w:val="0"/>
          <w:numId w:val="2"/>
        </w:numPr>
        <w:spacing w:before="120"/>
        <w:rPr>
          <w:b/>
        </w:rPr>
      </w:pPr>
      <w:r w:rsidRPr="006A7962">
        <w:rPr>
          <w:b/>
        </w:rPr>
        <w:t>SOus-critere technique 1 : Qualité de la compréhension du SI LAGON et des fonctionnalités de la solution proposée</w:t>
      </w:r>
    </w:p>
    <w:p w:rsidR="002D0693" w:rsidRDefault="00C808CB">
      <w:pPr>
        <w:pStyle w:val="Corpsdetexte"/>
        <w:spacing w:before="120"/>
        <w:rPr>
          <w:rFonts w:ascii="Arial" w:hAnsi="Arial" w:cs="Arial"/>
          <w:sz w:val="22"/>
          <w:szCs w:val="22"/>
        </w:rPr>
      </w:pPr>
      <w:r>
        <w:rPr>
          <w:rFonts w:ascii="Arial" w:hAnsi="Arial" w:cs="Arial"/>
          <w:sz w:val="22"/>
          <w:szCs w:val="22"/>
        </w:rPr>
        <w:t xml:space="preserve">La contrainte de rédaction pour ce chapitre </w:t>
      </w:r>
      <w:r w:rsidRPr="006A7962">
        <w:rPr>
          <w:rFonts w:ascii="Arial" w:hAnsi="Arial" w:cs="Arial"/>
          <w:sz w:val="22"/>
          <w:szCs w:val="22"/>
        </w:rPr>
        <w:t>est de six (6) pages maximum.</w:t>
      </w:r>
    </w:p>
    <w:p w:rsidR="00680D3E" w:rsidRDefault="00680D3E">
      <w:pPr>
        <w:pStyle w:val="Corpsdetexte"/>
        <w:spacing w:before="120"/>
        <w:rPr>
          <w:rFonts w:ascii="Arial" w:hAnsi="Arial" w:cs="Arial"/>
          <w:sz w:val="22"/>
          <w:szCs w:val="22"/>
        </w:rPr>
      </w:pPr>
    </w:p>
    <w:p w:rsidR="002D0693" w:rsidRDefault="00C808CB">
      <w:pPr>
        <w:pStyle w:val="Corpsdetexte"/>
        <w:spacing w:before="120"/>
        <w:rPr>
          <w:rFonts w:ascii="Arial" w:hAnsi="Arial" w:cs="Arial"/>
          <w:sz w:val="22"/>
          <w:szCs w:val="22"/>
        </w:rPr>
      </w:pPr>
      <w:r>
        <w:rPr>
          <w:rFonts w:ascii="Arial" w:hAnsi="Arial" w:cs="Arial"/>
          <w:sz w:val="22"/>
          <w:szCs w:val="22"/>
        </w:rPr>
        <w:t xml:space="preserve">Afin de démontrer votre compréhension des besoins </w:t>
      </w:r>
      <w:r w:rsidR="00680D3E">
        <w:rPr>
          <w:rFonts w:ascii="Arial" w:hAnsi="Arial" w:cs="Arial"/>
          <w:sz w:val="22"/>
          <w:szCs w:val="22"/>
        </w:rPr>
        <w:t>du SMA</w:t>
      </w:r>
      <w:r>
        <w:rPr>
          <w:rFonts w:ascii="Arial" w:hAnsi="Arial" w:cs="Arial"/>
          <w:sz w:val="22"/>
          <w:szCs w:val="22"/>
        </w:rPr>
        <w:t xml:space="preserve">, </w:t>
      </w:r>
      <w:r w:rsidR="00680D3E">
        <w:rPr>
          <w:rFonts w:ascii="Arial" w:hAnsi="Arial" w:cs="Arial"/>
          <w:sz w:val="22"/>
          <w:szCs w:val="22"/>
        </w:rPr>
        <w:t>le candidat doit</w:t>
      </w:r>
      <w:r>
        <w:rPr>
          <w:rFonts w:ascii="Arial" w:hAnsi="Arial" w:cs="Arial"/>
          <w:sz w:val="22"/>
          <w:szCs w:val="22"/>
        </w:rPr>
        <w:t> :</w:t>
      </w:r>
    </w:p>
    <w:p w:rsidR="002D0693" w:rsidRDefault="00C808CB">
      <w:pPr>
        <w:pStyle w:val="Corpsdetexte"/>
        <w:numPr>
          <w:ilvl w:val="0"/>
          <w:numId w:val="4"/>
        </w:numPr>
        <w:spacing w:before="120"/>
        <w:rPr>
          <w:rFonts w:ascii="Arial" w:hAnsi="Arial"/>
          <w:sz w:val="22"/>
          <w:szCs w:val="22"/>
        </w:rPr>
      </w:pPr>
      <w:r>
        <w:rPr>
          <w:rFonts w:ascii="Arial" w:hAnsi="Arial"/>
          <w:sz w:val="22"/>
          <w:szCs w:val="22"/>
        </w:rPr>
        <w:t>fournir une synthèse du context</w:t>
      </w:r>
      <w:r w:rsidR="00680D3E">
        <w:rPr>
          <w:rFonts w:ascii="Arial" w:hAnsi="Arial"/>
          <w:sz w:val="22"/>
          <w:szCs w:val="22"/>
        </w:rPr>
        <w:t>e du marché et des attentes du SMA</w:t>
      </w:r>
      <w:r>
        <w:rPr>
          <w:rFonts w:ascii="Arial" w:hAnsi="Arial"/>
          <w:sz w:val="22"/>
          <w:szCs w:val="22"/>
        </w:rPr>
        <w:t> ;</w:t>
      </w:r>
    </w:p>
    <w:p w:rsidR="002D0693" w:rsidRDefault="00C808CB">
      <w:pPr>
        <w:numPr>
          <w:ilvl w:val="0"/>
          <w:numId w:val="4"/>
        </w:numPr>
        <w:suppressAutoHyphens w:val="0"/>
        <w:spacing w:before="120" w:after="120"/>
        <w:rPr>
          <w:rFonts w:ascii="Arial" w:hAnsi="Arial"/>
          <w:sz w:val="22"/>
          <w:szCs w:val="22"/>
        </w:rPr>
      </w:pPr>
      <w:r>
        <w:rPr>
          <w:rFonts w:ascii="Arial" w:hAnsi="Arial"/>
          <w:color w:val="000000"/>
          <w:sz w:val="22"/>
          <w:szCs w:val="22"/>
        </w:rPr>
        <w:t>fournir une synthèse</w:t>
      </w:r>
      <w:r>
        <w:rPr>
          <w:rFonts w:ascii="Arial" w:hAnsi="Arial"/>
          <w:i/>
          <w:color w:val="000000"/>
          <w:sz w:val="22"/>
          <w:szCs w:val="22"/>
        </w:rPr>
        <w:t xml:space="preserve"> </w:t>
      </w:r>
      <w:r>
        <w:rPr>
          <w:rFonts w:ascii="Arial" w:hAnsi="Arial"/>
          <w:color w:val="000000"/>
          <w:sz w:val="22"/>
          <w:szCs w:val="22"/>
        </w:rPr>
        <w:t>au</w:t>
      </w:r>
      <w:r>
        <w:rPr>
          <w:rFonts w:ascii="Arial" w:hAnsi="Arial"/>
          <w:i/>
          <w:color w:val="000000"/>
          <w:sz w:val="22"/>
          <w:szCs w:val="22"/>
        </w:rPr>
        <w:t xml:space="preserve"> </w:t>
      </w:r>
      <w:r>
        <w:rPr>
          <w:rFonts w:ascii="Arial" w:hAnsi="Arial"/>
          <w:sz w:val="22"/>
          <w:szCs w:val="22"/>
        </w:rPr>
        <w:t>regard des enjeux</w:t>
      </w:r>
      <w:r w:rsidR="00680D3E">
        <w:rPr>
          <w:rFonts w:ascii="Arial" w:hAnsi="Arial"/>
          <w:sz w:val="22"/>
          <w:szCs w:val="22"/>
        </w:rPr>
        <w:t xml:space="preserve"> ainsi que des objectifs</w:t>
      </w:r>
      <w:r>
        <w:rPr>
          <w:rFonts w:ascii="Arial" w:hAnsi="Arial"/>
          <w:sz w:val="22"/>
          <w:szCs w:val="22"/>
        </w:rPr>
        <w:t xml:space="preserve"> techniques et fonctionnels </w:t>
      </w:r>
      <w:r w:rsidR="00680D3E">
        <w:rPr>
          <w:rFonts w:ascii="Arial" w:hAnsi="Arial"/>
          <w:sz w:val="22"/>
          <w:szCs w:val="22"/>
        </w:rPr>
        <w:t xml:space="preserve">du SMA </w:t>
      </w:r>
      <w:r>
        <w:rPr>
          <w:rFonts w:ascii="Arial" w:hAnsi="Arial"/>
          <w:sz w:val="22"/>
          <w:szCs w:val="22"/>
        </w:rPr>
        <w:t>;</w:t>
      </w:r>
    </w:p>
    <w:p w:rsidR="002D0693" w:rsidRDefault="00C808CB">
      <w:pPr>
        <w:pStyle w:val="Corpsdetexte"/>
        <w:numPr>
          <w:ilvl w:val="0"/>
          <w:numId w:val="4"/>
        </w:numPr>
        <w:spacing w:before="120"/>
        <w:rPr>
          <w:rFonts w:ascii="Arial" w:hAnsi="Arial"/>
          <w:sz w:val="22"/>
          <w:szCs w:val="22"/>
        </w:rPr>
      </w:pPr>
      <w:r>
        <w:rPr>
          <w:rFonts w:ascii="Arial" w:hAnsi="Arial"/>
          <w:sz w:val="22"/>
          <w:szCs w:val="22"/>
        </w:rPr>
        <w:t>décrire les moyens mis en œuvre pour respecter les contraintes techniques (architecture, technologies, interfaces, liens avec les autres SI partenaires, etc.) ;</w:t>
      </w:r>
    </w:p>
    <w:p w:rsidR="002D0693" w:rsidRDefault="002D0693">
      <w:pPr>
        <w:suppressAutoHyphens w:val="0"/>
        <w:jc w:val="left"/>
        <w:rPr>
          <w:sz w:val="20"/>
        </w:rPr>
      </w:pPr>
    </w:p>
    <w:p w:rsidR="002D0693" w:rsidRPr="006A7962" w:rsidRDefault="00680D3E">
      <w:pPr>
        <w:pStyle w:val="Titre11"/>
        <w:numPr>
          <w:ilvl w:val="0"/>
          <w:numId w:val="2"/>
        </w:numPr>
        <w:spacing w:before="120"/>
        <w:rPr>
          <w:b/>
        </w:rPr>
      </w:pPr>
      <w:r w:rsidRPr="006A7962">
        <w:rPr>
          <w:b/>
        </w:rPr>
        <w:t>SOus-critere technique 2 : QUalité de la tierce maintenance applicative et d’exploitation</w:t>
      </w:r>
    </w:p>
    <w:p w:rsidR="00680D3E" w:rsidRPr="00680D3E" w:rsidRDefault="00C808CB" w:rsidP="00680D3E">
      <w:pPr>
        <w:pStyle w:val="Corpsdetexte"/>
        <w:spacing w:before="120"/>
        <w:rPr>
          <w:rFonts w:ascii="Arial" w:hAnsi="Arial" w:cs="Arial"/>
          <w:color w:val="000000"/>
          <w:sz w:val="22"/>
          <w:szCs w:val="22"/>
        </w:rPr>
      </w:pPr>
      <w:r w:rsidRPr="006A7962">
        <w:rPr>
          <w:rFonts w:ascii="Arial" w:hAnsi="Arial" w:cs="Arial"/>
          <w:color w:val="000000"/>
          <w:sz w:val="22"/>
          <w:szCs w:val="22"/>
        </w:rPr>
        <w:t xml:space="preserve">La contrainte de rédaction pour cette partie est de </w:t>
      </w:r>
      <w:r w:rsidR="00680D3E" w:rsidRPr="006A7962">
        <w:rPr>
          <w:rFonts w:ascii="Arial" w:hAnsi="Arial" w:cs="Arial"/>
          <w:color w:val="000000"/>
          <w:sz w:val="22"/>
          <w:szCs w:val="22"/>
        </w:rPr>
        <w:t>dix (10) pages maximum</w:t>
      </w:r>
      <w:r w:rsidRPr="006A7962">
        <w:rPr>
          <w:rFonts w:ascii="Arial" w:hAnsi="Arial" w:cs="Arial"/>
          <w:color w:val="000000"/>
          <w:sz w:val="22"/>
          <w:szCs w:val="22"/>
        </w:rPr>
        <w:t>.</w:t>
      </w:r>
    </w:p>
    <w:p w:rsidR="00680D3E" w:rsidRDefault="00680D3E" w:rsidP="00680D3E">
      <w:pPr>
        <w:spacing w:before="120" w:after="120"/>
        <w:rPr>
          <w:rFonts w:ascii="Arial" w:hAnsi="Arial"/>
          <w:sz w:val="22"/>
          <w:szCs w:val="22"/>
        </w:rPr>
      </w:pPr>
    </w:p>
    <w:p w:rsidR="00680D3E" w:rsidRDefault="00680D3E" w:rsidP="00680D3E">
      <w:pPr>
        <w:spacing w:before="120" w:after="120"/>
        <w:rPr>
          <w:rFonts w:ascii="Arial" w:hAnsi="Arial"/>
          <w:sz w:val="22"/>
          <w:szCs w:val="22"/>
        </w:rPr>
      </w:pPr>
      <w:r>
        <w:rPr>
          <w:rFonts w:ascii="Arial" w:hAnsi="Arial"/>
          <w:sz w:val="22"/>
          <w:szCs w:val="22"/>
        </w:rPr>
        <w:t>Le candidat doit :</w:t>
      </w:r>
    </w:p>
    <w:p w:rsidR="00680D3E" w:rsidRDefault="00680D3E" w:rsidP="00680D3E">
      <w:pPr>
        <w:numPr>
          <w:ilvl w:val="0"/>
          <w:numId w:val="4"/>
        </w:numPr>
        <w:suppressAutoHyphens w:val="0"/>
        <w:spacing w:before="120" w:after="120"/>
        <w:rPr>
          <w:rFonts w:ascii="Arial" w:hAnsi="Arial"/>
          <w:sz w:val="22"/>
          <w:szCs w:val="22"/>
        </w:rPr>
      </w:pPr>
      <w:r>
        <w:rPr>
          <w:rFonts w:ascii="Arial" w:hAnsi="Arial"/>
          <w:sz w:val="22"/>
          <w:szCs w:val="22"/>
        </w:rPr>
        <w:t>décrire les moyens mis en œuvre pour respecter les normes de sécurité dans la conduite de la TMA et TME ;</w:t>
      </w:r>
    </w:p>
    <w:p w:rsidR="00680D3E" w:rsidRPr="00F754AE" w:rsidRDefault="00680D3E" w:rsidP="00680D3E">
      <w:pPr>
        <w:numPr>
          <w:ilvl w:val="0"/>
          <w:numId w:val="4"/>
        </w:numPr>
        <w:suppressAutoHyphens w:val="0"/>
        <w:spacing w:before="120" w:after="120"/>
        <w:rPr>
          <w:rFonts w:ascii="Arial" w:hAnsi="Arial"/>
          <w:sz w:val="22"/>
          <w:szCs w:val="22"/>
        </w:rPr>
      </w:pPr>
      <w:r>
        <w:rPr>
          <w:rFonts w:ascii="Arial" w:hAnsi="Arial"/>
          <w:sz w:val="22"/>
          <w:szCs w:val="22"/>
        </w:rPr>
        <w:t>décrire la capacité de la solution proposée à intégrer l’architecture applicative LAGON</w:t>
      </w:r>
    </w:p>
    <w:p w:rsidR="00680D3E" w:rsidRDefault="00680D3E" w:rsidP="00680D3E">
      <w:pPr>
        <w:pStyle w:val="Corpsdetexte"/>
        <w:numPr>
          <w:ilvl w:val="0"/>
          <w:numId w:val="5"/>
        </w:numPr>
        <w:spacing w:before="120"/>
        <w:rPr>
          <w:rFonts w:ascii="Arial" w:hAnsi="Arial"/>
          <w:sz w:val="22"/>
          <w:szCs w:val="22"/>
        </w:rPr>
      </w:pPr>
      <w:r>
        <w:rPr>
          <w:rFonts w:ascii="Arial" w:hAnsi="Arial"/>
          <w:sz w:val="22"/>
          <w:szCs w:val="22"/>
        </w:rPr>
        <w:lastRenderedPageBreak/>
        <w:t xml:space="preserve">décrire l'organisation et les moyens mis en place pour répondre de la manière la plus pertinente et réactive aux demandes de prestations </w:t>
      </w:r>
      <w:r w:rsidR="000D0F9A">
        <w:rPr>
          <w:rFonts w:ascii="Arial" w:hAnsi="Arial"/>
          <w:sz w:val="22"/>
          <w:szCs w:val="22"/>
        </w:rPr>
        <w:t>du SMA</w:t>
      </w:r>
      <w:r>
        <w:rPr>
          <w:rFonts w:ascii="Arial" w:hAnsi="Arial"/>
          <w:sz w:val="22"/>
          <w:szCs w:val="22"/>
        </w:rPr>
        <w:t xml:space="preserve"> et ce en accord avec les engagements de délais de réponse communiqués dans </w:t>
      </w:r>
      <w:r w:rsidR="00A659E6">
        <w:rPr>
          <w:rFonts w:ascii="Arial" w:hAnsi="Arial"/>
          <w:sz w:val="22"/>
          <w:szCs w:val="22"/>
        </w:rPr>
        <w:t>CCTP</w:t>
      </w:r>
      <w:r w:rsidR="00CD2629">
        <w:rPr>
          <w:rFonts w:ascii="Arial" w:hAnsi="Arial"/>
          <w:sz w:val="22"/>
          <w:szCs w:val="22"/>
        </w:rPr>
        <w:t xml:space="preserve"> (notamment la compréhension des modules suivants : organisation et gestion de la planification, recrutement, RH, gestion des emplois du temps, former, solder, budget DRFI, insérer, mon personnel, piloter, profils utilisateurs)</w:t>
      </w:r>
      <w:r>
        <w:rPr>
          <w:rFonts w:ascii="Arial" w:hAnsi="Arial"/>
          <w:sz w:val="22"/>
          <w:szCs w:val="22"/>
        </w:rPr>
        <w:t> ;</w:t>
      </w:r>
    </w:p>
    <w:p w:rsidR="00680D3E" w:rsidRPr="000D0F9A" w:rsidRDefault="00680D3E" w:rsidP="000D0F9A">
      <w:pPr>
        <w:pStyle w:val="Corpsdetexte"/>
        <w:numPr>
          <w:ilvl w:val="0"/>
          <w:numId w:val="5"/>
        </w:numPr>
        <w:spacing w:before="120"/>
        <w:rPr>
          <w:rFonts w:ascii="Arial" w:hAnsi="Arial" w:cs="Arial"/>
          <w:sz w:val="22"/>
          <w:szCs w:val="22"/>
        </w:rPr>
      </w:pPr>
      <w:r>
        <w:rPr>
          <w:rFonts w:ascii="Arial" w:hAnsi="Arial" w:cs="Arial"/>
          <w:sz w:val="22"/>
          <w:szCs w:val="22"/>
        </w:rPr>
        <w:t>décrire les processus pour assurer la maintenance évolutive</w:t>
      </w:r>
      <w:r w:rsidR="000D0F9A">
        <w:rPr>
          <w:rFonts w:ascii="Arial" w:hAnsi="Arial" w:cs="Arial"/>
          <w:sz w:val="22"/>
          <w:szCs w:val="22"/>
        </w:rPr>
        <w:t xml:space="preserve"> et notamment </w:t>
      </w:r>
      <w:r w:rsidRPr="000D0F9A">
        <w:rPr>
          <w:rFonts w:ascii="Arial" w:hAnsi="Arial" w:cs="Arial"/>
          <w:color w:val="000000"/>
          <w:sz w:val="22"/>
          <w:szCs w:val="22"/>
        </w:rPr>
        <w:t>décrire la démarche de développ</w:t>
      </w:r>
      <w:r w:rsidR="00F754AE" w:rsidRPr="000D0F9A">
        <w:rPr>
          <w:rFonts w:ascii="Arial" w:hAnsi="Arial" w:cs="Arial"/>
          <w:color w:val="000000"/>
          <w:sz w:val="22"/>
          <w:szCs w:val="22"/>
        </w:rPr>
        <w:t>ement dans le cadre des différentes types d’évolutions.</w:t>
      </w:r>
    </w:p>
    <w:p w:rsidR="00680D3E" w:rsidRDefault="00680D3E" w:rsidP="00680D3E">
      <w:pPr>
        <w:pStyle w:val="Corpsdetexte"/>
        <w:numPr>
          <w:ilvl w:val="0"/>
          <w:numId w:val="5"/>
        </w:numPr>
        <w:spacing w:before="120"/>
        <w:rPr>
          <w:rFonts w:ascii="Arial" w:hAnsi="Arial" w:cs="Arial"/>
          <w:sz w:val="22"/>
          <w:szCs w:val="22"/>
        </w:rPr>
      </w:pPr>
      <w:r>
        <w:rPr>
          <w:rFonts w:ascii="Arial" w:hAnsi="Arial" w:cs="Arial"/>
          <w:sz w:val="22"/>
          <w:szCs w:val="22"/>
        </w:rPr>
        <w:t>pour toutes les opérations de maintenance</w:t>
      </w:r>
      <w:r w:rsidR="000D0F9A">
        <w:rPr>
          <w:rFonts w:ascii="Arial" w:hAnsi="Arial" w:cs="Arial"/>
          <w:sz w:val="22"/>
          <w:szCs w:val="22"/>
        </w:rPr>
        <w:t>,</w:t>
      </w:r>
      <w:r>
        <w:rPr>
          <w:rFonts w:ascii="Arial" w:hAnsi="Arial" w:cs="Arial"/>
          <w:sz w:val="22"/>
          <w:szCs w:val="22"/>
        </w:rPr>
        <w:t xml:space="preserve"> </w:t>
      </w:r>
      <w:r w:rsidR="000D0F9A">
        <w:rPr>
          <w:rFonts w:ascii="Arial" w:hAnsi="Arial" w:cs="Arial"/>
          <w:color w:val="000000"/>
          <w:sz w:val="22"/>
          <w:szCs w:val="22"/>
        </w:rPr>
        <w:t>démontrer la</w:t>
      </w:r>
      <w:r>
        <w:rPr>
          <w:rFonts w:ascii="Arial" w:hAnsi="Arial" w:cs="Arial"/>
          <w:color w:val="000000"/>
          <w:sz w:val="22"/>
          <w:szCs w:val="22"/>
        </w:rPr>
        <w:t xml:space="preserve"> capacité à proposer des solutions de contournement et / ou des solutions alternatives ;</w:t>
      </w:r>
    </w:p>
    <w:p w:rsidR="00680D3E" w:rsidRPr="006A7962" w:rsidRDefault="00680D3E" w:rsidP="00680D3E">
      <w:pPr>
        <w:numPr>
          <w:ilvl w:val="0"/>
          <w:numId w:val="5"/>
        </w:numPr>
        <w:suppressAutoHyphens w:val="0"/>
        <w:spacing w:before="120" w:after="120"/>
      </w:pPr>
      <w:r w:rsidRPr="006A7962">
        <w:rPr>
          <w:rFonts w:ascii="Arial" w:hAnsi="Arial"/>
          <w:sz w:val="22"/>
          <w:szCs w:val="22"/>
        </w:rPr>
        <w:t>décrire le processus proposé pour la prestation de test de performance (organisation, méthodologie et contenu) ;</w:t>
      </w:r>
    </w:p>
    <w:p w:rsidR="00680D3E" w:rsidRDefault="00680D3E" w:rsidP="00680D3E">
      <w:pPr>
        <w:numPr>
          <w:ilvl w:val="0"/>
          <w:numId w:val="5"/>
        </w:numPr>
        <w:suppressAutoHyphens w:val="0"/>
        <w:spacing w:before="120" w:after="120"/>
        <w:rPr>
          <w:rFonts w:ascii="Arial" w:hAnsi="Arial"/>
          <w:sz w:val="22"/>
          <w:szCs w:val="22"/>
        </w:rPr>
      </w:pPr>
      <w:r>
        <w:rPr>
          <w:rFonts w:ascii="Arial" w:hAnsi="Arial"/>
          <w:sz w:val="22"/>
          <w:szCs w:val="22"/>
        </w:rPr>
        <w:t>décrire le processus proposé pour la réversibilité (organisation, méthodologie et contenu).</w:t>
      </w:r>
    </w:p>
    <w:p w:rsidR="00680D3E" w:rsidRDefault="00680D3E" w:rsidP="00680D3E">
      <w:pPr>
        <w:suppressAutoHyphens w:val="0"/>
        <w:spacing w:before="120" w:after="120"/>
        <w:ind w:left="720"/>
      </w:pPr>
    </w:p>
    <w:p w:rsidR="000D0F9A" w:rsidRPr="006A7962" w:rsidRDefault="000D0F9A" w:rsidP="000D0F9A">
      <w:pPr>
        <w:pStyle w:val="Titre11"/>
        <w:numPr>
          <w:ilvl w:val="0"/>
          <w:numId w:val="2"/>
        </w:numPr>
        <w:spacing w:before="120"/>
        <w:rPr>
          <w:b/>
        </w:rPr>
      </w:pPr>
      <w:r w:rsidRPr="006A7962">
        <w:rPr>
          <w:b/>
        </w:rPr>
        <w:t>SOus-critere technique 3 : QUalité du calendrier proposé ainsi que les outils permettant de l’assurer</w:t>
      </w:r>
    </w:p>
    <w:p w:rsidR="00CD2629" w:rsidRPr="00680D3E" w:rsidRDefault="00CD2629" w:rsidP="00CD2629">
      <w:pPr>
        <w:pStyle w:val="Corpsdetexte"/>
        <w:spacing w:before="120"/>
        <w:rPr>
          <w:rFonts w:ascii="Arial" w:hAnsi="Arial" w:cs="Arial"/>
          <w:color w:val="000000"/>
          <w:sz w:val="22"/>
          <w:szCs w:val="22"/>
        </w:rPr>
      </w:pPr>
      <w:r w:rsidRPr="006A7962">
        <w:rPr>
          <w:rFonts w:ascii="Arial" w:hAnsi="Arial" w:cs="Arial"/>
          <w:color w:val="000000"/>
          <w:sz w:val="22"/>
          <w:szCs w:val="22"/>
        </w:rPr>
        <w:t>La contrainte de rédaction pour cette partie est de six (6) pages maximum.</w:t>
      </w:r>
    </w:p>
    <w:p w:rsidR="00CD2629" w:rsidRDefault="00CD2629" w:rsidP="000D0F9A">
      <w:pPr>
        <w:rPr>
          <w:rFonts w:ascii="Arial" w:hAnsi="Arial" w:cs="Arial"/>
          <w:sz w:val="20"/>
        </w:rPr>
      </w:pPr>
    </w:p>
    <w:p w:rsidR="00CD2629" w:rsidRPr="003F5A11" w:rsidRDefault="00CD2629" w:rsidP="003F5A11">
      <w:pPr>
        <w:rPr>
          <w:rFonts w:ascii="Arial" w:hAnsi="Arial" w:cs="Arial"/>
          <w:sz w:val="20"/>
        </w:rPr>
      </w:pPr>
      <w:r>
        <w:rPr>
          <w:rFonts w:ascii="Arial" w:hAnsi="Arial" w:cs="Arial"/>
          <w:sz w:val="20"/>
        </w:rPr>
        <w:t>Le candidat doit </w:t>
      </w:r>
      <w:r>
        <w:rPr>
          <w:rFonts w:ascii="Arial" w:hAnsi="Arial"/>
          <w:sz w:val="22"/>
          <w:szCs w:val="22"/>
        </w:rPr>
        <w:t>décrire les modalités proposées pour le pilotage/conduite du projet (organisation, comitologie</w:t>
      </w:r>
      <w:r w:rsidR="003F5A11">
        <w:rPr>
          <w:rFonts w:ascii="Arial" w:hAnsi="Arial"/>
          <w:sz w:val="22"/>
          <w:szCs w:val="22"/>
        </w:rPr>
        <w:t>, etc.) en détaillant notamment</w:t>
      </w:r>
      <w:r>
        <w:rPr>
          <w:rFonts w:ascii="Arial" w:hAnsi="Arial"/>
          <w:sz w:val="22"/>
          <w:szCs w:val="22"/>
        </w:rPr>
        <w:t xml:space="preserve"> les indicateurs de suivi qui seront mis en œuvre (dossiers de pilotage comprenant des tableaux de bord et indicateurs nécessaires</w:t>
      </w:r>
      <w:r w:rsidR="003F5A11">
        <w:rPr>
          <w:rFonts w:ascii="Arial" w:hAnsi="Arial"/>
          <w:sz w:val="22"/>
          <w:szCs w:val="22"/>
        </w:rPr>
        <w:t>).</w:t>
      </w:r>
    </w:p>
    <w:p w:rsidR="00CD2629" w:rsidRPr="00CD2629" w:rsidRDefault="00CD2629" w:rsidP="000D0F9A">
      <w:pPr>
        <w:rPr>
          <w:rFonts w:ascii="Arial" w:hAnsi="Arial" w:cs="Arial"/>
          <w:sz w:val="20"/>
        </w:rPr>
      </w:pPr>
    </w:p>
    <w:p w:rsidR="00CD2629" w:rsidRDefault="00CD2629" w:rsidP="000D0F9A">
      <w:pPr>
        <w:rPr>
          <w:highlight w:val="yellow"/>
        </w:rPr>
      </w:pPr>
    </w:p>
    <w:p w:rsidR="00CD2629" w:rsidRPr="000D0F9A" w:rsidRDefault="00CD2629" w:rsidP="000D0F9A">
      <w:pPr>
        <w:rPr>
          <w:highlight w:val="yellow"/>
        </w:rPr>
      </w:pPr>
    </w:p>
    <w:p w:rsidR="00680D3E" w:rsidRPr="006A7962" w:rsidRDefault="000D0F9A" w:rsidP="003F5A11">
      <w:pPr>
        <w:pStyle w:val="Titre11"/>
        <w:numPr>
          <w:ilvl w:val="0"/>
          <w:numId w:val="2"/>
        </w:numPr>
        <w:spacing w:before="120"/>
        <w:rPr>
          <w:b/>
        </w:rPr>
      </w:pPr>
      <w:r w:rsidRPr="006A7962">
        <w:rPr>
          <w:b/>
        </w:rPr>
        <w:t>SOus-critere technique 4 : QUalité de l’équipe dédiée</w:t>
      </w:r>
    </w:p>
    <w:p w:rsidR="002D0693" w:rsidRPr="006A7962" w:rsidRDefault="0069375A">
      <w:pPr>
        <w:pStyle w:val="Titre21"/>
        <w:numPr>
          <w:ilvl w:val="1"/>
          <w:numId w:val="2"/>
        </w:numPr>
      </w:pPr>
      <w:r w:rsidRPr="006A7962">
        <w:t>qualite</w:t>
      </w:r>
      <w:r w:rsidR="00C808CB" w:rsidRPr="006A7962">
        <w:t xml:space="preserve"> des profils dédiés </w:t>
      </w:r>
    </w:p>
    <w:p w:rsidR="002D0693" w:rsidRDefault="00C808CB">
      <w:pPr>
        <w:pStyle w:val="Corpsdetexte"/>
        <w:rPr>
          <w:rFonts w:ascii="Arial" w:hAnsi="Arial"/>
          <w:sz w:val="22"/>
          <w:szCs w:val="22"/>
        </w:rPr>
      </w:pPr>
      <w:r>
        <w:rPr>
          <w:rFonts w:ascii="Arial" w:hAnsi="Arial"/>
          <w:sz w:val="22"/>
          <w:szCs w:val="22"/>
        </w:rPr>
        <w:t>Le candidat doit :</w:t>
      </w:r>
    </w:p>
    <w:p w:rsidR="002D0693" w:rsidRDefault="00C808CB">
      <w:pPr>
        <w:pStyle w:val="Corpsdetexte"/>
        <w:numPr>
          <w:ilvl w:val="0"/>
          <w:numId w:val="3"/>
        </w:numPr>
        <w:spacing w:before="120"/>
        <w:rPr>
          <w:rFonts w:ascii="Arial" w:hAnsi="Arial"/>
          <w:sz w:val="22"/>
          <w:szCs w:val="22"/>
        </w:rPr>
      </w:pPr>
      <w:r>
        <w:rPr>
          <w:rFonts w:ascii="Arial" w:hAnsi="Arial"/>
          <w:sz w:val="22"/>
          <w:szCs w:val="22"/>
        </w:rPr>
        <w:t xml:space="preserve">compléter </w:t>
      </w:r>
      <w:r>
        <w:rPr>
          <w:rFonts w:ascii="Arial" w:hAnsi="Arial"/>
          <w:b/>
          <w:i/>
          <w:sz w:val="22"/>
          <w:szCs w:val="22"/>
        </w:rPr>
        <w:t>le tableau ci-après en respectant les consignes suivantes :</w:t>
      </w:r>
    </w:p>
    <w:p w:rsidR="002D0693" w:rsidRDefault="00C808CB">
      <w:pPr>
        <w:pBdr>
          <w:top w:val="single" w:sz="4" w:space="1" w:color="00000A"/>
          <w:left w:val="single" w:sz="4" w:space="10" w:color="00000A"/>
          <w:bottom w:val="single" w:sz="4" w:space="1" w:color="00000A"/>
          <w:right w:val="single" w:sz="4" w:space="4" w:color="00000A"/>
        </w:pBdr>
        <w:spacing w:before="120" w:after="120"/>
        <w:ind w:left="142"/>
        <w:jc w:val="center"/>
        <w:rPr>
          <w:rFonts w:ascii="Arial" w:hAnsi="Arial"/>
          <w:b/>
          <w:sz w:val="22"/>
          <w:szCs w:val="22"/>
        </w:rPr>
      </w:pPr>
      <w:r>
        <w:rPr>
          <w:rFonts w:ascii="Arial" w:hAnsi="Arial"/>
          <w:b/>
          <w:sz w:val="22"/>
          <w:szCs w:val="22"/>
          <w:u w:val="single"/>
        </w:rPr>
        <w:t xml:space="preserve">AVERTISSEMENT </w:t>
      </w:r>
      <w:r>
        <w:rPr>
          <w:rFonts w:ascii="Arial" w:hAnsi="Arial"/>
          <w:b/>
          <w:sz w:val="22"/>
          <w:szCs w:val="22"/>
        </w:rPr>
        <w:t>:</w:t>
      </w:r>
    </w:p>
    <w:p w:rsidR="002D0693" w:rsidRDefault="00C808CB">
      <w:pPr>
        <w:numPr>
          <w:ilvl w:val="0"/>
          <w:numId w:val="6"/>
        </w:numPr>
        <w:pBdr>
          <w:top w:val="single" w:sz="4" w:space="1" w:color="00000A"/>
          <w:left w:val="single" w:sz="4" w:space="4" w:color="00000A"/>
          <w:bottom w:val="single" w:sz="4" w:space="1" w:color="00000A"/>
          <w:right w:val="single" w:sz="4" w:space="4" w:color="00000A"/>
        </w:pBdr>
        <w:suppressAutoHyphens w:val="0"/>
        <w:spacing w:before="120" w:after="120"/>
        <w:rPr>
          <w:rFonts w:ascii="Arial" w:hAnsi="Arial"/>
          <w:sz w:val="22"/>
          <w:szCs w:val="22"/>
        </w:rPr>
      </w:pPr>
      <w:r>
        <w:rPr>
          <w:rFonts w:ascii="Arial" w:hAnsi="Arial"/>
          <w:sz w:val="22"/>
          <w:szCs w:val="22"/>
        </w:rPr>
        <w:t>Dans le tableau ci-dessous, le candidat recense et caractérise l’ensemble des profils-types du marché. Le profil-type s’entend d’un ensemble de connaissances, de compétences et d’expériences définissant une capacité professionnelle dont peuvent se prévaloir des agents du titulaire en insistant particulièrement sur les connaissances acquises sur les univers techniques visés sur les lots sur lesquels le soumissionnaire candidate.</w:t>
      </w:r>
    </w:p>
    <w:p w:rsidR="002D0693" w:rsidRDefault="00C808CB" w:rsidP="003F5A11">
      <w:pPr>
        <w:numPr>
          <w:ilvl w:val="0"/>
          <w:numId w:val="6"/>
        </w:numPr>
        <w:pBdr>
          <w:top w:val="single" w:sz="4" w:space="1" w:color="00000A"/>
          <w:left w:val="single" w:sz="4" w:space="11" w:color="00000A"/>
          <w:bottom w:val="single" w:sz="4" w:space="0" w:color="00000A"/>
          <w:right w:val="single" w:sz="4" w:space="4" w:color="00000A"/>
        </w:pBdr>
        <w:tabs>
          <w:tab w:val="left" w:pos="502"/>
        </w:tabs>
        <w:suppressAutoHyphens w:val="0"/>
        <w:spacing w:before="120" w:after="120"/>
        <w:ind w:left="502"/>
        <w:rPr>
          <w:rFonts w:ascii="Arial" w:hAnsi="Arial"/>
          <w:sz w:val="22"/>
          <w:szCs w:val="22"/>
        </w:rPr>
      </w:pPr>
      <w:r>
        <w:rPr>
          <w:rFonts w:ascii="Arial" w:hAnsi="Arial"/>
          <w:sz w:val="22"/>
          <w:szCs w:val="22"/>
        </w:rPr>
        <w:t>Le nombre de profils-types n’est pas limité. Il appartient à chaque candidat de l’arrêter en fonction des compétences qu’il compte mobiliser pour l’exécution du marché. Compte tenu de l’importance que revêtent les fonctions dans le cadre de ce marché, les profils-types pré-recensés dans le tableau doivent être impérativement décrits par le candidat.</w:t>
      </w:r>
    </w:p>
    <w:p w:rsidR="003F5A11" w:rsidRDefault="003F5A11" w:rsidP="003F5A11">
      <w:pPr>
        <w:pBdr>
          <w:top w:val="single" w:sz="4" w:space="1" w:color="00000A"/>
          <w:left w:val="single" w:sz="4" w:space="11" w:color="00000A"/>
          <w:bottom w:val="single" w:sz="4" w:space="0" w:color="00000A"/>
          <w:right w:val="single" w:sz="4" w:space="4" w:color="00000A"/>
        </w:pBdr>
        <w:tabs>
          <w:tab w:val="left" w:pos="502"/>
        </w:tabs>
        <w:suppressAutoHyphens w:val="0"/>
        <w:spacing w:before="120" w:after="120"/>
        <w:ind w:left="142"/>
        <w:rPr>
          <w:rFonts w:ascii="Arial" w:hAnsi="Arial"/>
          <w:sz w:val="22"/>
          <w:szCs w:val="22"/>
        </w:rPr>
      </w:pPr>
    </w:p>
    <w:tbl>
      <w:tblPr>
        <w:tblW w:w="917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418"/>
        <w:gridCol w:w="3684"/>
        <w:gridCol w:w="4076"/>
      </w:tblGrid>
      <w:tr w:rsidR="002D0693">
        <w:trPr>
          <w:trHeight w:val="481"/>
        </w:trPr>
        <w:tc>
          <w:tcPr>
            <w:tcW w:w="9178" w:type="dxa"/>
            <w:gridSpan w:val="3"/>
            <w:tcBorders>
              <w:top w:val="single" w:sz="4" w:space="0" w:color="00000A"/>
              <w:left w:val="single" w:sz="4" w:space="0" w:color="00000A"/>
              <w:bottom w:val="single" w:sz="4" w:space="0" w:color="00000A"/>
              <w:right w:val="single" w:sz="4" w:space="0" w:color="00000A"/>
            </w:tcBorders>
            <w:shd w:val="clear" w:color="auto" w:fill="E0E0E0"/>
            <w:tcMar>
              <w:left w:w="98" w:type="dxa"/>
            </w:tcMar>
          </w:tcPr>
          <w:p w:rsidR="002D0693" w:rsidRDefault="00C808CB">
            <w:pPr>
              <w:jc w:val="center"/>
              <w:rPr>
                <w:rFonts w:ascii="Arial" w:hAnsi="Arial"/>
                <w:b/>
                <w:sz w:val="22"/>
                <w:szCs w:val="22"/>
              </w:rPr>
            </w:pPr>
            <w:r>
              <w:br w:type="page"/>
            </w:r>
            <w:r>
              <w:rPr>
                <w:rFonts w:ascii="Arial" w:hAnsi="Arial"/>
                <w:b/>
                <w:sz w:val="22"/>
                <w:szCs w:val="22"/>
              </w:rPr>
              <w:t>RECENSEMENT ET DESCRIPTION DES PROFILS-TYPES</w:t>
            </w:r>
          </w:p>
        </w:tc>
      </w:tr>
      <w:tr w:rsidR="002D0693">
        <w:trPr>
          <w:trHeight w:val="1046"/>
        </w:trPr>
        <w:tc>
          <w:tcPr>
            <w:tcW w:w="1418" w:type="dxa"/>
            <w:tcBorders>
              <w:top w:val="single" w:sz="4" w:space="0" w:color="00000A"/>
              <w:left w:val="single" w:sz="4" w:space="0" w:color="00000A"/>
              <w:bottom w:val="single" w:sz="4" w:space="0" w:color="00000A"/>
              <w:right w:val="single" w:sz="4" w:space="0" w:color="00000A"/>
            </w:tcBorders>
            <w:shd w:val="clear" w:color="auto" w:fill="E0E0E0"/>
            <w:tcMar>
              <w:left w:w="98" w:type="dxa"/>
            </w:tcMar>
          </w:tcPr>
          <w:p w:rsidR="002D0693" w:rsidRDefault="00C808CB">
            <w:pPr>
              <w:jc w:val="center"/>
              <w:rPr>
                <w:rFonts w:ascii="Arial" w:hAnsi="Arial"/>
                <w:sz w:val="22"/>
                <w:szCs w:val="22"/>
              </w:rPr>
            </w:pPr>
            <w:r>
              <w:rPr>
                <w:rFonts w:ascii="Arial" w:hAnsi="Arial"/>
                <w:sz w:val="22"/>
                <w:szCs w:val="22"/>
              </w:rPr>
              <w:t>Référence du profil-type</w:t>
            </w:r>
          </w:p>
        </w:tc>
        <w:tc>
          <w:tcPr>
            <w:tcW w:w="3684" w:type="dxa"/>
            <w:tcBorders>
              <w:top w:val="single" w:sz="4" w:space="0" w:color="00000A"/>
              <w:left w:val="single" w:sz="4" w:space="0" w:color="00000A"/>
              <w:bottom w:val="single" w:sz="4" w:space="0" w:color="00000A"/>
              <w:right w:val="single" w:sz="4" w:space="0" w:color="00000A"/>
            </w:tcBorders>
            <w:shd w:val="clear" w:color="auto" w:fill="E0E0E0"/>
            <w:tcMar>
              <w:left w:w="98" w:type="dxa"/>
            </w:tcMar>
          </w:tcPr>
          <w:p w:rsidR="002D0693" w:rsidRDefault="00C808CB">
            <w:pPr>
              <w:jc w:val="center"/>
              <w:rPr>
                <w:rFonts w:ascii="Arial" w:hAnsi="Arial"/>
                <w:sz w:val="22"/>
                <w:szCs w:val="22"/>
              </w:rPr>
            </w:pPr>
            <w:r>
              <w:rPr>
                <w:rFonts w:ascii="Arial" w:hAnsi="Arial"/>
                <w:sz w:val="22"/>
                <w:szCs w:val="22"/>
              </w:rPr>
              <w:t>Libellé du profil-type</w:t>
            </w:r>
          </w:p>
        </w:tc>
        <w:tc>
          <w:tcPr>
            <w:tcW w:w="4076" w:type="dxa"/>
            <w:tcBorders>
              <w:top w:val="single" w:sz="4" w:space="0" w:color="00000A"/>
              <w:left w:val="single" w:sz="4" w:space="0" w:color="00000A"/>
              <w:bottom w:val="single" w:sz="4" w:space="0" w:color="00000A"/>
              <w:right w:val="single" w:sz="4" w:space="0" w:color="00000A"/>
            </w:tcBorders>
            <w:shd w:val="clear" w:color="auto" w:fill="E0E0E0"/>
            <w:tcMar>
              <w:left w:w="98" w:type="dxa"/>
            </w:tcMar>
          </w:tcPr>
          <w:p w:rsidR="002D0693" w:rsidRDefault="00C808CB">
            <w:pPr>
              <w:jc w:val="center"/>
              <w:rPr>
                <w:rFonts w:ascii="Arial" w:hAnsi="Arial"/>
                <w:sz w:val="22"/>
                <w:szCs w:val="22"/>
              </w:rPr>
            </w:pPr>
            <w:r>
              <w:rPr>
                <w:rFonts w:ascii="Arial" w:hAnsi="Arial"/>
                <w:sz w:val="22"/>
                <w:szCs w:val="22"/>
              </w:rPr>
              <w:t>Description</w:t>
            </w:r>
          </w:p>
          <w:p w:rsidR="002D0693" w:rsidRDefault="00C808CB">
            <w:pPr>
              <w:jc w:val="center"/>
              <w:rPr>
                <w:rFonts w:ascii="Arial" w:hAnsi="Arial"/>
                <w:sz w:val="22"/>
                <w:szCs w:val="22"/>
              </w:rPr>
            </w:pPr>
            <w:r>
              <w:rPr>
                <w:rFonts w:ascii="Arial" w:hAnsi="Arial"/>
                <w:sz w:val="22"/>
                <w:szCs w:val="22"/>
              </w:rPr>
              <w:t>(expérience (années) : fonctionnelle, technologique ; formation initiale et continue, qualification, certification)</w:t>
            </w: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P1</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rsidP="003F5A11">
            <w:pPr>
              <w:rPr>
                <w:rFonts w:ascii="Arial" w:hAnsi="Arial"/>
                <w:sz w:val="22"/>
                <w:szCs w:val="22"/>
              </w:rPr>
            </w:pPr>
            <w:r>
              <w:rPr>
                <w:rFonts w:ascii="Arial" w:hAnsi="Arial"/>
                <w:sz w:val="22"/>
                <w:szCs w:val="22"/>
              </w:rPr>
              <w:t xml:space="preserve">Directeur </w:t>
            </w:r>
            <w:r w:rsidR="003F5A11">
              <w:rPr>
                <w:rFonts w:ascii="Arial" w:hAnsi="Arial"/>
                <w:sz w:val="22"/>
                <w:szCs w:val="22"/>
              </w:rPr>
              <w:t>de projet</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rPr>
          <w:trHeight w:val="291"/>
        </w:trPr>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P2</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3F5A11">
            <w:pPr>
              <w:rPr>
                <w:rFonts w:ascii="Arial" w:hAnsi="Arial"/>
                <w:sz w:val="22"/>
                <w:szCs w:val="22"/>
              </w:rPr>
            </w:pPr>
            <w:r>
              <w:rPr>
                <w:rFonts w:ascii="Arial" w:hAnsi="Arial"/>
                <w:sz w:val="22"/>
                <w:szCs w:val="22"/>
              </w:rPr>
              <w:t>Chef de projet</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P3</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3F5A11">
            <w:pPr>
              <w:rPr>
                <w:rFonts w:ascii="Arial" w:hAnsi="Arial"/>
                <w:sz w:val="22"/>
                <w:szCs w:val="22"/>
              </w:rPr>
            </w:pPr>
            <w:r>
              <w:rPr>
                <w:rFonts w:ascii="Arial" w:hAnsi="Arial"/>
                <w:sz w:val="22"/>
                <w:szCs w:val="22"/>
              </w:rPr>
              <w:t>Consultant/développeur sénior</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P4</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3F5A11">
            <w:pPr>
              <w:rPr>
                <w:rFonts w:ascii="Arial" w:hAnsi="Arial"/>
                <w:sz w:val="22"/>
                <w:szCs w:val="22"/>
              </w:rPr>
            </w:pPr>
            <w:r>
              <w:rPr>
                <w:rFonts w:ascii="Arial" w:hAnsi="Arial"/>
                <w:sz w:val="22"/>
                <w:szCs w:val="22"/>
              </w:rPr>
              <w:t>Consultant/développeur junior</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P5</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3F5A11">
            <w:pPr>
              <w:rPr>
                <w:rFonts w:ascii="Arial" w:hAnsi="Arial"/>
                <w:sz w:val="22"/>
                <w:szCs w:val="22"/>
              </w:rPr>
            </w:pPr>
            <w:r>
              <w:rPr>
                <w:rFonts w:ascii="Arial" w:hAnsi="Arial"/>
                <w:sz w:val="22"/>
                <w:szCs w:val="22"/>
              </w:rPr>
              <w:t>Ingénieur Qualité</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lastRenderedPageBreak/>
              <w:t>P6</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3F5A11">
            <w:pPr>
              <w:rPr>
                <w:rFonts w:ascii="Arial" w:hAnsi="Arial"/>
                <w:sz w:val="22"/>
                <w:szCs w:val="22"/>
              </w:rPr>
            </w:pPr>
            <w:r>
              <w:rPr>
                <w:rFonts w:ascii="Arial" w:hAnsi="Arial"/>
                <w:sz w:val="22"/>
                <w:szCs w:val="22"/>
              </w:rPr>
              <w:t>Architecte</w:t>
            </w: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Pn</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r w:rsidR="002D0693">
        <w:tc>
          <w:tcPr>
            <w:tcW w:w="14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C808CB">
            <w:pPr>
              <w:jc w:val="center"/>
              <w:rPr>
                <w:rFonts w:ascii="Arial" w:hAnsi="Arial"/>
                <w:b/>
                <w:sz w:val="22"/>
                <w:szCs w:val="22"/>
              </w:rPr>
            </w:pPr>
            <w:r>
              <w:rPr>
                <w:rFonts w:ascii="Arial" w:hAnsi="Arial"/>
                <w:b/>
                <w:sz w:val="22"/>
                <w:szCs w:val="22"/>
              </w:rPr>
              <w:t>Pn</w:t>
            </w:r>
          </w:p>
        </w:tc>
        <w:tc>
          <w:tcPr>
            <w:tcW w:w="368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c>
          <w:tcPr>
            <w:tcW w:w="407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D0693" w:rsidRDefault="002D0693">
            <w:pPr>
              <w:rPr>
                <w:rFonts w:ascii="Arial" w:hAnsi="Arial"/>
                <w:sz w:val="22"/>
                <w:szCs w:val="22"/>
              </w:rPr>
            </w:pPr>
          </w:p>
        </w:tc>
      </w:tr>
    </w:tbl>
    <w:p w:rsidR="002D0693" w:rsidRDefault="002D0693">
      <w:pPr>
        <w:pStyle w:val="Corpsdetexte"/>
        <w:spacing w:before="120"/>
        <w:rPr>
          <w:rFonts w:ascii="Arial" w:hAnsi="Arial" w:cs="Arial"/>
          <w:color w:val="000000"/>
          <w:sz w:val="22"/>
          <w:szCs w:val="22"/>
        </w:rPr>
      </w:pPr>
    </w:p>
    <w:p w:rsidR="002D0693" w:rsidRPr="006A7962" w:rsidRDefault="00C808CB">
      <w:pPr>
        <w:pStyle w:val="Titre21"/>
        <w:numPr>
          <w:ilvl w:val="1"/>
          <w:numId w:val="2"/>
        </w:numPr>
      </w:pPr>
      <w:r w:rsidRPr="006A7962">
        <w:t>Qualité des dispositifs dédiés au maintien du niveau de compétences des profils proposés</w:t>
      </w:r>
    </w:p>
    <w:p w:rsidR="002D0693" w:rsidRDefault="00C808CB">
      <w:pPr>
        <w:pStyle w:val="Corpsdetexte"/>
        <w:rPr>
          <w:rFonts w:ascii="Arial" w:hAnsi="Arial"/>
          <w:sz w:val="22"/>
          <w:szCs w:val="22"/>
        </w:rPr>
      </w:pPr>
      <w:r>
        <w:rPr>
          <w:rFonts w:ascii="Arial" w:hAnsi="Arial"/>
          <w:sz w:val="22"/>
          <w:szCs w:val="22"/>
        </w:rPr>
        <w:t xml:space="preserve">Le candidat doit : </w:t>
      </w:r>
      <w:r>
        <w:rPr>
          <w:rFonts w:ascii="Arial" w:hAnsi="Arial"/>
          <w:sz w:val="22"/>
          <w:szCs w:val="22"/>
        </w:rPr>
        <w:tab/>
      </w:r>
    </w:p>
    <w:p w:rsidR="002D0693" w:rsidRDefault="00C808CB" w:rsidP="002D0693">
      <w:pPr>
        <w:pStyle w:val="Corpsdetexte"/>
        <w:numPr>
          <w:ilvl w:val="0"/>
          <w:numId w:val="7"/>
        </w:numPr>
        <w:spacing w:before="120"/>
        <w:rPr>
          <w:rFonts w:ascii="Verdana" w:hAnsi="Verdana" w:cs="Arial"/>
          <w:color w:val="000000"/>
          <w:sz w:val="22"/>
          <w:szCs w:val="22"/>
        </w:rPr>
      </w:pPr>
      <w:r>
        <w:rPr>
          <w:rFonts w:ascii="Arial" w:hAnsi="Arial"/>
          <w:color w:val="000000"/>
          <w:sz w:val="22"/>
          <w:szCs w:val="22"/>
        </w:rPr>
        <w:t>présenter les moyens mis en œuvre pour assurer le maintien du niveau de compétences dans la durée ou en cas de remplacement du personnel dédié à l’exécution des prestations</w:t>
      </w:r>
      <w:r>
        <w:rPr>
          <w:rFonts w:ascii="Verdana" w:hAnsi="Verdana"/>
          <w:color w:val="000000"/>
          <w:sz w:val="22"/>
          <w:szCs w:val="22"/>
        </w:rPr>
        <w:t>.</w:t>
      </w:r>
    </w:p>
    <w:p w:rsidR="002D0693" w:rsidRPr="006A7962" w:rsidRDefault="0069375A">
      <w:pPr>
        <w:pStyle w:val="Titre21"/>
        <w:numPr>
          <w:ilvl w:val="1"/>
          <w:numId w:val="2"/>
        </w:numPr>
      </w:pPr>
      <w:r w:rsidRPr="006A7962">
        <w:t>qualite</w:t>
      </w:r>
      <w:r w:rsidR="00C808CB" w:rsidRPr="006A7962">
        <w:t xml:space="preserve"> du dimensionnement de l’équipe </w:t>
      </w:r>
    </w:p>
    <w:p w:rsidR="002D0693" w:rsidRDefault="002D0693">
      <w:pPr>
        <w:pStyle w:val="Corpsdetexte"/>
        <w:rPr>
          <w:rFonts w:ascii="Arial" w:hAnsi="Arial"/>
          <w:sz w:val="22"/>
          <w:szCs w:val="22"/>
        </w:rPr>
      </w:pPr>
      <w:r w:rsidRPr="002D0693">
        <w:rPr>
          <w:rFonts w:ascii="Arial" w:hAnsi="Arial"/>
          <w:sz w:val="22"/>
          <w:szCs w:val="22"/>
        </w:rPr>
        <w:t xml:space="preserve">Le candidat doit </w:t>
      </w:r>
      <w:r w:rsidR="00C808CB">
        <w:rPr>
          <w:rFonts w:ascii="Arial" w:hAnsi="Arial"/>
          <w:sz w:val="22"/>
          <w:szCs w:val="22"/>
        </w:rPr>
        <w:t>:</w:t>
      </w:r>
    </w:p>
    <w:p w:rsidR="002D0693" w:rsidRDefault="00C808CB">
      <w:pPr>
        <w:pStyle w:val="Corpsdetexte"/>
        <w:numPr>
          <w:ilvl w:val="0"/>
          <w:numId w:val="3"/>
        </w:numPr>
        <w:spacing w:before="120"/>
        <w:rPr>
          <w:rFonts w:ascii="Arial" w:hAnsi="Arial"/>
          <w:sz w:val="22"/>
          <w:szCs w:val="22"/>
        </w:rPr>
      </w:pPr>
      <w:r>
        <w:rPr>
          <w:rFonts w:ascii="Arial" w:hAnsi="Arial"/>
          <w:sz w:val="22"/>
          <w:szCs w:val="22"/>
        </w:rPr>
        <w:t>faire apparaître le</w:t>
      </w:r>
      <w:r>
        <w:rPr>
          <w:rFonts w:ascii="Arial" w:hAnsi="Arial"/>
          <w:b/>
          <w:i/>
          <w:sz w:val="22"/>
          <w:szCs w:val="22"/>
        </w:rPr>
        <w:t xml:space="preserve"> </w:t>
      </w:r>
      <w:r w:rsidR="002D0693" w:rsidRPr="002D0693">
        <w:rPr>
          <w:rFonts w:ascii="Arial" w:hAnsi="Arial"/>
          <w:sz w:val="22"/>
          <w:szCs w:val="22"/>
        </w:rPr>
        <w:t>ratio de séniorité de l’équipe (</w:t>
      </w:r>
      <w:r>
        <w:rPr>
          <w:rFonts w:ascii="Arial" w:hAnsi="Arial"/>
          <w:sz w:val="22"/>
          <w:szCs w:val="22"/>
        </w:rPr>
        <w:t>en fonction des niveaux de séniorité définis dans le CCTP</w:t>
      </w:r>
      <w:r w:rsidR="002D0693" w:rsidRPr="002D0693">
        <w:rPr>
          <w:rFonts w:ascii="Arial" w:hAnsi="Arial"/>
          <w:sz w:val="22"/>
          <w:szCs w:val="22"/>
        </w:rPr>
        <w:t>);</w:t>
      </w:r>
    </w:p>
    <w:p w:rsidR="002D0693" w:rsidRDefault="00C808CB">
      <w:pPr>
        <w:pStyle w:val="Corpsdetexte"/>
        <w:numPr>
          <w:ilvl w:val="0"/>
          <w:numId w:val="3"/>
        </w:numPr>
        <w:spacing w:before="120"/>
        <w:rPr>
          <w:rFonts w:ascii="Arial" w:hAnsi="Arial"/>
          <w:b/>
          <w:i/>
          <w:sz w:val="22"/>
          <w:szCs w:val="22"/>
        </w:rPr>
      </w:pPr>
      <w:r>
        <w:rPr>
          <w:rFonts w:ascii="Arial" w:hAnsi="Arial"/>
          <w:color w:val="000000"/>
          <w:sz w:val="22"/>
          <w:szCs w:val="22"/>
        </w:rPr>
        <w:t>présenter le dimensionnement des équipes dédiées pour chaque prestation</w:t>
      </w:r>
      <w:r>
        <w:rPr>
          <w:rFonts w:ascii="Arial" w:hAnsi="Arial"/>
          <w:sz w:val="22"/>
          <w:szCs w:val="22"/>
        </w:rPr>
        <w:t xml:space="preserve"> à partir des profils-types </w:t>
      </w:r>
      <w:r w:rsidR="002D0693" w:rsidRPr="002D0693">
        <w:rPr>
          <w:rFonts w:ascii="Arial" w:hAnsi="Arial"/>
          <w:sz w:val="22"/>
          <w:szCs w:val="22"/>
        </w:rPr>
        <w:t>;</w:t>
      </w:r>
    </w:p>
    <w:p w:rsidR="002D0693" w:rsidRDefault="00C808CB">
      <w:pPr>
        <w:pStyle w:val="Corpsdetexte"/>
        <w:numPr>
          <w:ilvl w:val="0"/>
          <w:numId w:val="3"/>
        </w:numPr>
        <w:spacing w:before="120"/>
        <w:rPr>
          <w:rFonts w:ascii="Arial" w:hAnsi="Arial"/>
          <w:b/>
          <w:i/>
          <w:sz w:val="22"/>
          <w:szCs w:val="22"/>
        </w:rPr>
      </w:pPr>
      <w:r>
        <w:rPr>
          <w:rFonts w:ascii="Arial" w:hAnsi="Arial" w:cs="Arial"/>
          <w:color w:val="000000"/>
          <w:sz w:val="22"/>
          <w:szCs w:val="22"/>
        </w:rPr>
        <w:t>faire apparaitre la part d’expertise et d’encadrement ;</w:t>
      </w:r>
    </w:p>
    <w:p w:rsidR="002D0693" w:rsidRDefault="00C808CB">
      <w:pPr>
        <w:pStyle w:val="Corpsdetexte"/>
        <w:numPr>
          <w:ilvl w:val="0"/>
          <w:numId w:val="3"/>
        </w:numPr>
        <w:spacing w:before="120"/>
        <w:rPr>
          <w:rFonts w:ascii="Verdana" w:hAnsi="Verdana"/>
        </w:rPr>
      </w:pPr>
      <w:r>
        <w:rPr>
          <w:rFonts w:ascii="Arial" w:hAnsi="Arial" w:cs="Arial"/>
          <w:color w:val="000000"/>
          <w:sz w:val="22"/>
          <w:szCs w:val="22"/>
        </w:rPr>
        <w:t>démontrer l’</w:t>
      </w:r>
      <w:r w:rsidR="00EC7F1A">
        <w:rPr>
          <w:rFonts w:ascii="Arial" w:hAnsi="Arial" w:cs="Arial"/>
          <w:color w:val="000000"/>
          <w:sz w:val="22"/>
          <w:szCs w:val="22"/>
        </w:rPr>
        <w:t>adaptabilité de la taille des</w:t>
      </w:r>
      <w:r>
        <w:rPr>
          <w:rFonts w:ascii="Arial" w:hAnsi="Arial" w:cs="Arial"/>
          <w:color w:val="000000"/>
          <w:sz w:val="22"/>
          <w:szCs w:val="22"/>
        </w:rPr>
        <w:t xml:space="preserve"> équipes en mettant également en place les ressources externes disponibles en support des équipes présentées</w:t>
      </w:r>
      <w:r w:rsidR="00A53D3D">
        <w:rPr>
          <w:rFonts w:ascii="Arial" w:hAnsi="Arial" w:cs="Arial"/>
          <w:color w:val="000000"/>
          <w:sz w:val="22"/>
          <w:szCs w:val="22"/>
        </w:rPr>
        <w:t>.</w:t>
      </w:r>
    </w:p>
    <w:p w:rsidR="002D0693" w:rsidRDefault="002D0693">
      <w:pPr>
        <w:pStyle w:val="Corpsdetexte"/>
        <w:spacing w:before="120"/>
        <w:rPr>
          <w:rFonts w:ascii="Arial" w:hAnsi="Arial" w:cs="Arial"/>
          <w:color w:val="000000"/>
          <w:sz w:val="22"/>
          <w:szCs w:val="22"/>
        </w:rPr>
      </w:pPr>
    </w:p>
    <w:sectPr w:rsidR="002D0693" w:rsidSect="002D0693">
      <w:footerReference w:type="default" r:id="rId9"/>
      <w:pgSz w:w="11906" w:h="16838"/>
      <w:pgMar w:top="1418" w:right="1418" w:bottom="1418" w:left="1418"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93" w:rsidRDefault="002D0693" w:rsidP="002D0693">
      <w:r>
        <w:separator/>
      </w:r>
    </w:p>
  </w:endnote>
  <w:endnote w:type="continuationSeparator" w:id="0">
    <w:p w:rsidR="002D0693" w:rsidRDefault="002D0693" w:rsidP="002D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swiss"/>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G Times (WN)">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93" w:rsidRDefault="00C808CB">
    <w:pPr>
      <w:pStyle w:val="Pieddepage1"/>
      <w:pBdr>
        <w:top w:val="single" w:sz="4" w:space="1" w:color="000001"/>
      </w:pBdr>
    </w:pPr>
    <w:r>
      <w:rPr>
        <w:rFonts w:ascii="Arial" w:hAnsi="Arial" w:cs="Arial"/>
        <w:sz w:val="18"/>
        <w:szCs w:val="18"/>
      </w:rPr>
      <w:tab/>
      <w:t xml:space="preserve">CRT Marché </w:t>
    </w:r>
    <w:r w:rsidR="003F5A11">
      <w:rPr>
        <w:rFonts w:ascii="Arial" w:hAnsi="Arial" w:cs="Arial"/>
        <w:sz w:val="18"/>
        <w:szCs w:val="18"/>
      </w:rPr>
      <w:t>LAGON</w:t>
    </w:r>
    <w:r>
      <w:rPr>
        <w:rFonts w:ascii="Arial" w:hAnsi="Arial" w:cs="Arial"/>
        <w:sz w:val="18"/>
        <w:szCs w:val="18"/>
      </w:rPr>
      <w:tab/>
      <w:t xml:space="preserve">P </w:t>
    </w:r>
    <w:r w:rsidR="00EA11A7">
      <w:rPr>
        <w:rFonts w:ascii="Arial" w:hAnsi="Arial" w:cs="Arial"/>
        <w:sz w:val="18"/>
        <w:szCs w:val="18"/>
      </w:rPr>
      <w:fldChar w:fldCharType="begin"/>
    </w:r>
    <w:r>
      <w:instrText>PAGE</w:instrText>
    </w:r>
    <w:r w:rsidR="00EA11A7">
      <w:fldChar w:fldCharType="separate"/>
    </w:r>
    <w:r w:rsidR="00322D6D">
      <w:rPr>
        <w:noProof/>
      </w:rPr>
      <w:t>1</w:t>
    </w:r>
    <w:r w:rsidR="00EA11A7">
      <w:fldChar w:fldCharType="end"/>
    </w:r>
    <w:r>
      <w:rPr>
        <w:rStyle w:val="Numrodepage"/>
        <w:rFonts w:ascii="Arial" w:hAnsi="Arial" w:cs="Arial"/>
        <w:sz w:val="18"/>
        <w:szCs w:val="18"/>
      </w:rPr>
      <w:t>/</w:t>
    </w:r>
    <w:r w:rsidR="00EA11A7">
      <w:rPr>
        <w:rStyle w:val="Numrodepage"/>
        <w:rFonts w:ascii="Arial" w:hAnsi="Arial" w:cs="Arial"/>
        <w:sz w:val="18"/>
        <w:szCs w:val="18"/>
      </w:rPr>
      <w:fldChar w:fldCharType="begin"/>
    </w:r>
    <w:r>
      <w:instrText>NUMPAGES</w:instrText>
    </w:r>
    <w:r w:rsidR="00EA11A7">
      <w:fldChar w:fldCharType="separate"/>
    </w:r>
    <w:r w:rsidR="00322D6D">
      <w:rPr>
        <w:noProof/>
      </w:rPr>
      <w:t>5</w:t>
    </w:r>
    <w:r w:rsidR="00EA11A7">
      <w:fldChar w:fldCharType="end"/>
    </w:r>
    <w:r>
      <w:rPr>
        <w:rStyle w:val="Numrodepage"/>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93" w:rsidRDefault="002D0693" w:rsidP="002D0693">
      <w:r>
        <w:separator/>
      </w:r>
    </w:p>
  </w:footnote>
  <w:footnote w:type="continuationSeparator" w:id="0">
    <w:p w:rsidR="002D0693" w:rsidRDefault="002D0693" w:rsidP="002D0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F684A"/>
    <w:multiLevelType w:val="multilevel"/>
    <w:tmpl w:val="77544A4C"/>
    <w:lvl w:ilvl="0">
      <w:start w:val="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3997FDA"/>
    <w:multiLevelType w:val="multilevel"/>
    <w:tmpl w:val="2332B546"/>
    <w:lvl w:ilvl="0">
      <w:start w:val="1"/>
      <w:numFmt w:val="upperRoman"/>
      <w:lvlText w:val="%1."/>
      <w:lvlJc w:val="right"/>
      <w:pPr>
        <w:tabs>
          <w:tab w:val="num" w:pos="680"/>
        </w:tabs>
        <w:ind w:left="680" w:hanging="680"/>
      </w:pPr>
      <w:rPr>
        <w:rFonts w:cs="Symbol"/>
        <w:bCs/>
        <w:caps/>
        <w:sz w:val="24"/>
        <w:szCs w:val="24"/>
        <w:u w:val="none"/>
      </w:r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64"/>
        </w:tabs>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C2B004C"/>
    <w:multiLevelType w:val="multilevel"/>
    <w:tmpl w:val="0212D350"/>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 w15:restartNumberingAfterBreak="0">
    <w:nsid w:val="593F7D1A"/>
    <w:multiLevelType w:val="multilevel"/>
    <w:tmpl w:val="2EA492DA"/>
    <w:lvl w:ilvl="0">
      <w:start w:val="1"/>
      <w:numFmt w:val="upperRoman"/>
      <w:pStyle w:val="Titre11"/>
      <w:lvlText w:val="%1."/>
      <w:lvlJc w:val="right"/>
      <w:pPr>
        <w:tabs>
          <w:tab w:val="num" w:pos="680"/>
        </w:tabs>
        <w:ind w:left="680" w:hanging="680"/>
      </w:pPr>
      <w:rPr>
        <w:rFonts w:cs="Symbol"/>
        <w:bCs/>
        <w:caps/>
        <w:sz w:val="24"/>
        <w:szCs w:val="24"/>
        <w:u w:val="none"/>
      </w:rPr>
    </w:lvl>
    <w:lvl w:ilvl="1">
      <w:start w:val="1"/>
      <w:numFmt w:val="decimal"/>
      <w:pStyle w:val="Titre21"/>
      <w:lvlText w:val="%1.%2"/>
      <w:lvlJc w:val="left"/>
      <w:pPr>
        <w:tabs>
          <w:tab w:val="num" w:pos="851"/>
        </w:tabs>
        <w:ind w:left="851" w:hanging="851"/>
      </w:pPr>
    </w:lvl>
    <w:lvl w:ilvl="2">
      <w:start w:val="1"/>
      <w:numFmt w:val="decimal"/>
      <w:pStyle w:val="Titre31"/>
      <w:lvlText w:val="%1.%2.%3"/>
      <w:lvlJc w:val="left"/>
      <w:pPr>
        <w:tabs>
          <w:tab w:val="num" w:pos="851"/>
        </w:tabs>
        <w:ind w:left="851" w:hanging="851"/>
      </w:pPr>
    </w:lvl>
    <w:lvl w:ilvl="3">
      <w:start w:val="1"/>
      <w:numFmt w:val="decimal"/>
      <w:pStyle w:val="Titre41"/>
      <w:lvlText w:val="%1.%2.%3.%4"/>
      <w:lvlJc w:val="left"/>
      <w:pPr>
        <w:tabs>
          <w:tab w:val="num" w:pos="864"/>
        </w:tabs>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A867435"/>
    <w:multiLevelType w:val="multilevel"/>
    <w:tmpl w:val="AC98D2B4"/>
    <w:lvl w:ilvl="0">
      <w:start w:val="4"/>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43C635A"/>
    <w:multiLevelType w:val="multilevel"/>
    <w:tmpl w:val="A3209668"/>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5686F24"/>
    <w:multiLevelType w:val="multilevel"/>
    <w:tmpl w:val="EC18EE36"/>
    <w:lvl w:ilvl="0">
      <w:start w:val="1"/>
      <w:numFmt w:val="bullet"/>
      <w:lvlText w:val=""/>
      <w:lvlJc w:val="left"/>
      <w:pPr>
        <w:ind w:left="1080" w:hanging="360"/>
      </w:pPr>
      <w:rPr>
        <w:rFonts w:ascii="Symbol" w:hAnsi="Symbol" w:cs="Symbol" w:hint="default"/>
        <w:b/>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1"/>
  </w:num>
  <w:num w:numId="3">
    <w:abstractNumId w:val="6"/>
  </w:num>
  <w:num w:numId="4">
    <w:abstractNumId w:val="0"/>
  </w:num>
  <w:num w:numId="5">
    <w:abstractNumId w:val="4"/>
  </w:num>
  <w:num w:numId="6">
    <w:abstractNumId w:val="5"/>
  </w:num>
  <w:num w:numId="7">
    <w:abstractNumId w:val="2"/>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isplayBackgroundShape/>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93"/>
    <w:rsid w:val="000D0F9A"/>
    <w:rsid w:val="001E439E"/>
    <w:rsid w:val="002D0693"/>
    <w:rsid w:val="00322D6D"/>
    <w:rsid w:val="003F5A11"/>
    <w:rsid w:val="00480F59"/>
    <w:rsid w:val="006665AA"/>
    <w:rsid w:val="00680D3E"/>
    <w:rsid w:val="0069375A"/>
    <w:rsid w:val="006A7962"/>
    <w:rsid w:val="00853202"/>
    <w:rsid w:val="00891A64"/>
    <w:rsid w:val="00897202"/>
    <w:rsid w:val="00996E86"/>
    <w:rsid w:val="00A53D3D"/>
    <w:rsid w:val="00A659E6"/>
    <w:rsid w:val="00AA11A2"/>
    <w:rsid w:val="00C627A7"/>
    <w:rsid w:val="00C808CB"/>
    <w:rsid w:val="00CD2629"/>
    <w:rsid w:val="00EA11A7"/>
    <w:rsid w:val="00EC7F1A"/>
    <w:rsid w:val="00F754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8E9F"/>
  <w15:docId w15:val="{14542904-90CC-4C74-A214-996022A5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39B"/>
    <w:pPr>
      <w:suppressAutoHyphens/>
      <w:jc w:val="both"/>
    </w:pPr>
    <w:rPr>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DE339B"/>
    <w:pPr>
      <w:keepNext/>
      <w:numPr>
        <w:numId w:val="1"/>
      </w:numPr>
      <w:spacing w:before="240" w:after="120"/>
      <w:outlineLvl w:val="0"/>
    </w:pPr>
    <w:rPr>
      <w:rFonts w:ascii="Arial" w:hAnsi="Arial" w:cs="Arial"/>
      <w:bCs/>
      <w:caps/>
      <w:kern w:val="2"/>
      <w:szCs w:val="24"/>
      <w:u w:val="single"/>
    </w:rPr>
  </w:style>
  <w:style w:type="paragraph" w:customStyle="1" w:styleId="Titre21">
    <w:name w:val="Titre 21"/>
    <w:basedOn w:val="Titre11"/>
    <w:qFormat/>
    <w:rsid w:val="00DE339B"/>
    <w:pPr>
      <w:numPr>
        <w:ilvl w:val="1"/>
      </w:numPr>
      <w:spacing w:before="360" w:after="240"/>
      <w:outlineLvl w:val="1"/>
    </w:pPr>
    <w:rPr>
      <w:rFonts w:ascii="Arial Gras" w:hAnsi="Arial Gras" w:cs="Arial Gras"/>
      <w:smallCaps/>
      <w:color w:val="000080"/>
    </w:rPr>
  </w:style>
  <w:style w:type="paragraph" w:customStyle="1" w:styleId="Titre31">
    <w:name w:val="Titre 31"/>
    <w:basedOn w:val="Titre21"/>
    <w:qFormat/>
    <w:rsid w:val="00DE339B"/>
    <w:pPr>
      <w:numPr>
        <w:ilvl w:val="2"/>
      </w:numPr>
      <w:tabs>
        <w:tab w:val="left" w:pos="-3261"/>
        <w:tab w:val="left" w:pos="-2268"/>
        <w:tab w:val="left" w:pos="-1985"/>
      </w:tabs>
      <w:spacing w:before="480"/>
      <w:outlineLvl w:val="2"/>
    </w:pPr>
    <w:rPr>
      <w:rFonts w:ascii="Times New Roman" w:hAnsi="Times New Roman" w:cs="Times New Roman"/>
      <w:color w:val="00000A"/>
      <w:szCs w:val="28"/>
    </w:rPr>
  </w:style>
  <w:style w:type="paragraph" w:customStyle="1" w:styleId="Titre41">
    <w:name w:val="Titre 41"/>
    <w:basedOn w:val="Titre31"/>
    <w:next w:val="Normal"/>
    <w:qFormat/>
    <w:rsid w:val="00DE339B"/>
    <w:pPr>
      <w:numPr>
        <w:ilvl w:val="3"/>
      </w:numPr>
      <w:outlineLvl w:val="3"/>
    </w:pPr>
    <w:rPr>
      <w:bCs w:val="0"/>
      <w:i/>
      <w:szCs w:val="24"/>
    </w:rPr>
  </w:style>
  <w:style w:type="paragraph" w:customStyle="1" w:styleId="Titre51">
    <w:name w:val="Titre 51"/>
    <w:basedOn w:val="Titre41"/>
    <w:next w:val="Normal"/>
    <w:qFormat/>
    <w:rsid w:val="00DE339B"/>
    <w:pPr>
      <w:numPr>
        <w:ilvl w:val="0"/>
        <w:numId w:val="0"/>
      </w:numPr>
      <w:outlineLvl w:val="4"/>
    </w:pPr>
    <w:rPr>
      <w:b/>
      <w:bCs/>
      <w:i w:val="0"/>
      <w:iCs/>
      <w:szCs w:val="26"/>
    </w:rPr>
  </w:style>
  <w:style w:type="paragraph" w:customStyle="1" w:styleId="Titre61">
    <w:name w:val="Titre 61"/>
    <w:basedOn w:val="Normal"/>
    <w:next w:val="Normal"/>
    <w:link w:val="Titre6Car"/>
    <w:qFormat/>
    <w:rsid w:val="00F61B6E"/>
    <w:pPr>
      <w:keepNext/>
      <w:suppressAutoHyphens w:val="0"/>
      <w:spacing w:before="60" w:after="60"/>
      <w:outlineLvl w:val="5"/>
    </w:pPr>
    <w:rPr>
      <w:rFonts w:ascii="Verdana" w:hAnsi="Verdana" w:cs="Arial"/>
      <w:b/>
      <w:bCs/>
      <w:color w:val="000000"/>
      <w:sz w:val="20"/>
      <w:lang w:eastAsia="fr-FR"/>
    </w:rPr>
  </w:style>
  <w:style w:type="paragraph" w:customStyle="1" w:styleId="Titre71">
    <w:name w:val="Titre 71"/>
    <w:basedOn w:val="Normal"/>
    <w:next w:val="Normal"/>
    <w:link w:val="Titre7Car"/>
    <w:qFormat/>
    <w:rsid w:val="00F61B6E"/>
    <w:pPr>
      <w:suppressAutoHyphens w:val="0"/>
      <w:spacing w:before="240" w:after="60"/>
      <w:jc w:val="left"/>
      <w:outlineLvl w:val="6"/>
    </w:pPr>
    <w:rPr>
      <w:szCs w:val="24"/>
      <w:lang w:eastAsia="fr-FR"/>
    </w:rPr>
  </w:style>
  <w:style w:type="paragraph" w:customStyle="1" w:styleId="Titre81">
    <w:name w:val="Titre 81"/>
    <w:basedOn w:val="Normal"/>
    <w:next w:val="Normal"/>
    <w:link w:val="Titre8Car"/>
    <w:qFormat/>
    <w:rsid w:val="00F61B6E"/>
    <w:pPr>
      <w:suppressAutoHyphens w:val="0"/>
      <w:spacing w:before="240" w:after="60"/>
      <w:jc w:val="left"/>
      <w:outlineLvl w:val="7"/>
    </w:pPr>
    <w:rPr>
      <w:i/>
      <w:iCs/>
      <w:szCs w:val="24"/>
      <w:lang w:eastAsia="fr-FR"/>
    </w:rPr>
  </w:style>
  <w:style w:type="paragraph" w:customStyle="1" w:styleId="Titre91">
    <w:name w:val="Titre 91"/>
    <w:basedOn w:val="Normal"/>
    <w:next w:val="Normal"/>
    <w:link w:val="Titre9Car"/>
    <w:qFormat/>
    <w:rsid w:val="00F61B6E"/>
    <w:pPr>
      <w:suppressAutoHyphens w:val="0"/>
      <w:spacing w:before="240" w:after="60"/>
      <w:jc w:val="left"/>
      <w:outlineLvl w:val="8"/>
    </w:pPr>
    <w:rPr>
      <w:rFonts w:ascii="Verdana" w:hAnsi="Verdana" w:cs="Arial"/>
      <w:sz w:val="22"/>
      <w:szCs w:val="22"/>
      <w:lang w:eastAsia="fr-FR"/>
    </w:rPr>
  </w:style>
  <w:style w:type="character" w:customStyle="1" w:styleId="WW8Num1z0">
    <w:name w:val="WW8Num1z0"/>
    <w:qFormat/>
    <w:rsid w:val="00DE339B"/>
    <w:rPr>
      <w:rFonts w:ascii="Symbol" w:hAnsi="Symbol" w:cs="Symbol"/>
      <w:bCs/>
      <w:caps/>
      <w:sz w:val="24"/>
      <w:szCs w:val="24"/>
      <w:u w:val="single"/>
    </w:rPr>
  </w:style>
  <w:style w:type="character" w:customStyle="1" w:styleId="WW8Num1z1">
    <w:name w:val="WW8Num1z1"/>
    <w:qFormat/>
    <w:rsid w:val="00DE339B"/>
  </w:style>
  <w:style w:type="character" w:customStyle="1" w:styleId="WW8Num1z4">
    <w:name w:val="WW8Num1z4"/>
    <w:qFormat/>
    <w:rsid w:val="00DE339B"/>
  </w:style>
  <w:style w:type="character" w:customStyle="1" w:styleId="WW8Num1z5">
    <w:name w:val="WW8Num1z5"/>
    <w:qFormat/>
    <w:rsid w:val="00DE339B"/>
  </w:style>
  <w:style w:type="character" w:customStyle="1" w:styleId="WW8Num1z6">
    <w:name w:val="WW8Num1z6"/>
    <w:qFormat/>
    <w:rsid w:val="00DE339B"/>
  </w:style>
  <w:style w:type="character" w:customStyle="1" w:styleId="WW8Num1z7">
    <w:name w:val="WW8Num1z7"/>
    <w:qFormat/>
    <w:rsid w:val="00DE339B"/>
  </w:style>
  <w:style w:type="character" w:customStyle="1" w:styleId="WW8Num1z8">
    <w:name w:val="WW8Num1z8"/>
    <w:qFormat/>
    <w:rsid w:val="00DE339B"/>
  </w:style>
  <w:style w:type="character" w:customStyle="1" w:styleId="WW8Num2z0">
    <w:name w:val="WW8Num2z0"/>
    <w:qFormat/>
    <w:rsid w:val="00DE339B"/>
  </w:style>
  <w:style w:type="character" w:customStyle="1" w:styleId="WW8Num2z2">
    <w:name w:val="WW8Num2z2"/>
    <w:qFormat/>
    <w:rsid w:val="00DE339B"/>
    <w:rPr>
      <w:rFonts w:ascii="Times New Roman" w:hAnsi="Times New Roman" w:cs="Times New Roman"/>
      <w:b/>
      <w:bCs w:val="0"/>
      <w:i w:val="0"/>
      <w:iCs w:val="0"/>
      <w:caps w:val="0"/>
      <w:smallCaps w:val="0"/>
      <w:strike w:val="0"/>
      <w:dstrike w:val="0"/>
      <w:vanish w:val="0"/>
      <w:color w:val="000080"/>
      <w:spacing w:val="0"/>
      <w:kern w:val="2"/>
      <w:position w:val="0"/>
      <w:sz w:val="28"/>
      <w:szCs w:val="28"/>
      <w:u w:val="none"/>
      <w:vertAlign w:val="baseline"/>
      <w:em w:val="none"/>
    </w:rPr>
  </w:style>
  <w:style w:type="character" w:customStyle="1" w:styleId="WW8Num2z4">
    <w:name w:val="WW8Num2z4"/>
    <w:qFormat/>
    <w:rsid w:val="00DE339B"/>
    <w:rPr>
      <w:sz w:val="22"/>
    </w:rPr>
  </w:style>
  <w:style w:type="character" w:customStyle="1" w:styleId="WW8Num3z0">
    <w:name w:val="WW8Num3z0"/>
    <w:qFormat/>
    <w:rsid w:val="00DE339B"/>
    <w:rPr>
      <w:rFonts w:ascii="Symbol" w:hAnsi="Symbol" w:cs="Symbol"/>
      <w:sz w:val="16"/>
    </w:rPr>
  </w:style>
  <w:style w:type="character" w:customStyle="1" w:styleId="WW8Num4z0">
    <w:name w:val="WW8Num4z0"/>
    <w:qFormat/>
    <w:rsid w:val="00DE339B"/>
  </w:style>
  <w:style w:type="character" w:customStyle="1" w:styleId="WW8Num5z0">
    <w:name w:val="WW8Num5z0"/>
    <w:qFormat/>
    <w:rsid w:val="00DE339B"/>
    <w:rPr>
      <w:rFonts w:ascii="Symbol" w:hAnsi="Symbol" w:cs="Symbol"/>
    </w:rPr>
  </w:style>
  <w:style w:type="character" w:customStyle="1" w:styleId="WW8Num6z0">
    <w:name w:val="WW8Num6z0"/>
    <w:qFormat/>
    <w:rsid w:val="00DE339B"/>
    <w:rPr>
      <w:rFonts w:ascii="Symbol" w:hAnsi="Symbol" w:cs="Symbol"/>
      <w:bCs/>
      <w:caps/>
      <w:sz w:val="24"/>
      <w:szCs w:val="24"/>
      <w:u w:val="single"/>
    </w:rPr>
  </w:style>
  <w:style w:type="character" w:customStyle="1" w:styleId="WW8Num6z1">
    <w:name w:val="WW8Num6z1"/>
    <w:qFormat/>
    <w:rsid w:val="00DE339B"/>
  </w:style>
  <w:style w:type="character" w:customStyle="1" w:styleId="WW8Num7z0">
    <w:name w:val="WW8Num7z0"/>
    <w:qFormat/>
    <w:rsid w:val="00DE339B"/>
    <w:rPr>
      <w:rFonts w:ascii="Symbol" w:hAnsi="Symbol" w:cs="Symbol"/>
    </w:rPr>
  </w:style>
  <w:style w:type="character" w:customStyle="1" w:styleId="WW8Num8z0">
    <w:name w:val="WW8Num8z0"/>
    <w:qFormat/>
    <w:rsid w:val="00DE339B"/>
    <w:rPr>
      <w:rFonts w:ascii="Symbol" w:hAnsi="Symbol" w:cs="Symbol"/>
      <w:color w:val="000000"/>
    </w:rPr>
  </w:style>
  <w:style w:type="character" w:customStyle="1" w:styleId="WW8Num9z0">
    <w:name w:val="WW8Num9z0"/>
    <w:qFormat/>
    <w:rsid w:val="00DE339B"/>
    <w:rPr>
      <w:rFonts w:ascii="Symbol" w:hAnsi="Symbol" w:cs="Symbol"/>
      <w:color w:val="000000"/>
    </w:rPr>
  </w:style>
  <w:style w:type="character" w:customStyle="1" w:styleId="WW8Num9z1">
    <w:name w:val="WW8Num9z1"/>
    <w:qFormat/>
    <w:rsid w:val="00DE339B"/>
    <w:rPr>
      <w:rFonts w:ascii="Arial" w:eastAsia="Times New Roman" w:hAnsi="Arial" w:cs="Arial"/>
    </w:rPr>
  </w:style>
  <w:style w:type="character" w:customStyle="1" w:styleId="WW8Num9z2">
    <w:name w:val="WW8Num9z2"/>
    <w:qFormat/>
    <w:rsid w:val="00DE339B"/>
    <w:rPr>
      <w:rFonts w:ascii="Wingdings" w:hAnsi="Wingdings" w:cs="Wingdings"/>
    </w:rPr>
  </w:style>
  <w:style w:type="character" w:customStyle="1" w:styleId="WW8Num9z4">
    <w:name w:val="WW8Num9z4"/>
    <w:qFormat/>
    <w:rsid w:val="00DE339B"/>
    <w:rPr>
      <w:rFonts w:ascii="Courier New" w:hAnsi="Courier New" w:cs="Courier New"/>
    </w:rPr>
  </w:style>
  <w:style w:type="character" w:customStyle="1" w:styleId="WW8Num10z0">
    <w:name w:val="WW8Num10z0"/>
    <w:qFormat/>
    <w:rsid w:val="00DE339B"/>
    <w:rPr>
      <w:rFonts w:ascii="Symbol" w:hAnsi="Symbol" w:cs="Symbol"/>
      <w:color w:val="000000"/>
    </w:rPr>
  </w:style>
  <w:style w:type="character" w:customStyle="1" w:styleId="WW8Num10z1">
    <w:name w:val="WW8Num10z1"/>
    <w:qFormat/>
    <w:rsid w:val="00DE339B"/>
    <w:rPr>
      <w:rFonts w:ascii="Courier New" w:hAnsi="Courier New" w:cs="Courier New"/>
    </w:rPr>
  </w:style>
  <w:style w:type="character" w:customStyle="1" w:styleId="WW8Num10z2">
    <w:name w:val="WW8Num10z2"/>
    <w:qFormat/>
    <w:rsid w:val="00DE339B"/>
    <w:rPr>
      <w:rFonts w:ascii="Wingdings" w:hAnsi="Wingdings" w:cs="Wingdings"/>
    </w:rPr>
  </w:style>
  <w:style w:type="character" w:customStyle="1" w:styleId="WW8Num11z0">
    <w:name w:val="WW8Num11z0"/>
    <w:qFormat/>
    <w:rsid w:val="00DE339B"/>
  </w:style>
  <w:style w:type="character" w:customStyle="1" w:styleId="WW8Num11z1">
    <w:name w:val="WW8Num11z1"/>
    <w:qFormat/>
    <w:rsid w:val="00DE339B"/>
  </w:style>
  <w:style w:type="character" w:customStyle="1" w:styleId="WW8Num11z2">
    <w:name w:val="WW8Num11z2"/>
    <w:qFormat/>
    <w:rsid w:val="00DE339B"/>
  </w:style>
  <w:style w:type="character" w:customStyle="1" w:styleId="WW8Num11z3">
    <w:name w:val="WW8Num11z3"/>
    <w:qFormat/>
    <w:rsid w:val="00DE339B"/>
  </w:style>
  <w:style w:type="character" w:customStyle="1" w:styleId="WW8Num11z4">
    <w:name w:val="WW8Num11z4"/>
    <w:qFormat/>
    <w:rsid w:val="00DE339B"/>
  </w:style>
  <w:style w:type="character" w:customStyle="1" w:styleId="WW8Num11z5">
    <w:name w:val="WW8Num11z5"/>
    <w:qFormat/>
    <w:rsid w:val="00DE339B"/>
  </w:style>
  <w:style w:type="character" w:customStyle="1" w:styleId="WW8Num11z6">
    <w:name w:val="WW8Num11z6"/>
    <w:qFormat/>
    <w:rsid w:val="00DE339B"/>
  </w:style>
  <w:style w:type="character" w:customStyle="1" w:styleId="WW8Num11z7">
    <w:name w:val="WW8Num11z7"/>
    <w:qFormat/>
    <w:rsid w:val="00DE339B"/>
  </w:style>
  <w:style w:type="character" w:customStyle="1" w:styleId="WW8Num11z8">
    <w:name w:val="WW8Num11z8"/>
    <w:qFormat/>
    <w:rsid w:val="00DE339B"/>
  </w:style>
  <w:style w:type="character" w:customStyle="1" w:styleId="WW8Num12z0">
    <w:name w:val="WW8Num12z0"/>
    <w:qFormat/>
    <w:rsid w:val="00DE339B"/>
    <w:rPr>
      <w:caps/>
    </w:rPr>
  </w:style>
  <w:style w:type="character" w:customStyle="1" w:styleId="WW8Num12z1">
    <w:name w:val="WW8Num12z1"/>
    <w:qFormat/>
    <w:rsid w:val="00DE339B"/>
  </w:style>
  <w:style w:type="character" w:customStyle="1" w:styleId="WW8Num12z2">
    <w:name w:val="WW8Num12z2"/>
    <w:qFormat/>
    <w:rsid w:val="00DE339B"/>
  </w:style>
  <w:style w:type="character" w:customStyle="1" w:styleId="WW8Num12z3">
    <w:name w:val="WW8Num12z3"/>
    <w:qFormat/>
    <w:rsid w:val="00DE339B"/>
  </w:style>
  <w:style w:type="character" w:customStyle="1" w:styleId="WW8Num12z4">
    <w:name w:val="WW8Num12z4"/>
    <w:qFormat/>
    <w:rsid w:val="00DE339B"/>
  </w:style>
  <w:style w:type="character" w:customStyle="1" w:styleId="WW8Num12z5">
    <w:name w:val="WW8Num12z5"/>
    <w:qFormat/>
    <w:rsid w:val="00DE339B"/>
  </w:style>
  <w:style w:type="character" w:customStyle="1" w:styleId="WW8Num12z6">
    <w:name w:val="WW8Num12z6"/>
    <w:qFormat/>
    <w:rsid w:val="00DE339B"/>
  </w:style>
  <w:style w:type="character" w:customStyle="1" w:styleId="WW8Num12z7">
    <w:name w:val="WW8Num12z7"/>
    <w:qFormat/>
    <w:rsid w:val="00DE339B"/>
  </w:style>
  <w:style w:type="character" w:customStyle="1" w:styleId="WW8Num12z8">
    <w:name w:val="WW8Num12z8"/>
    <w:qFormat/>
    <w:rsid w:val="00DE339B"/>
  </w:style>
  <w:style w:type="character" w:customStyle="1" w:styleId="WW8Num13z0">
    <w:name w:val="WW8Num13z0"/>
    <w:qFormat/>
    <w:rsid w:val="00DE339B"/>
    <w:rPr>
      <w:rFonts w:ascii="Symbol" w:hAnsi="Symbol" w:cs="Symbol"/>
    </w:rPr>
  </w:style>
  <w:style w:type="character" w:customStyle="1" w:styleId="WW8Num13z1">
    <w:name w:val="WW8Num13z1"/>
    <w:qFormat/>
    <w:rsid w:val="00DE339B"/>
    <w:rPr>
      <w:rFonts w:ascii="Courier New" w:hAnsi="Courier New" w:cs="Courier New"/>
    </w:rPr>
  </w:style>
  <w:style w:type="character" w:customStyle="1" w:styleId="WW8Num13z2">
    <w:name w:val="WW8Num13z2"/>
    <w:qFormat/>
    <w:rsid w:val="00DE339B"/>
    <w:rPr>
      <w:rFonts w:ascii="Wingdings" w:hAnsi="Wingdings" w:cs="Wingdings"/>
    </w:rPr>
  </w:style>
  <w:style w:type="character" w:customStyle="1" w:styleId="WW8Num14z0">
    <w:name w:val="WW8Num14z0"/>
    <w:qFormat/>
    <w:rsid w:val="00DE339B"/>
  </w:style>
  <w:style w:type="character" w:customStyle="1" w:styleId="WW8Num14z1">
    <w:name w:val="WW8Num14z1"/>
    <w:qFormat/>
    <w:rsid w:val="00DE339B"/>
  </w:style>
  <w:style w:type="character" w:customStyle="1" w:styleId="WW8Num14z2">
    <w:name w:val="WW8Num14z2"/>
    <w:qFormat/>
    <w:rsid w:val="00DE339B"/>
  </w:style>
  <w:style w:type="character" w:customStyle="1" w:styleId="WW8Num14z3">
    <w:name w:val="WW8Num14z3"/>
    <w:qFormat/>
    <w:rsid w:val="00DE339B"/>
  </w:style>
  <w:style w:type="character" w:customStyle="1" w:styleId="WW8Num14z4">
    <w:name w:val="WW8Num14z4"/>
    <w:qFormat/>
    <w:rsid w:val="00DE339B"/>
  </w:style>
  <w:style w:type="character" w:customStyle="1" w:styleId="WW8Num14z5">
    <w:name w:val="WW8Num14z5"/>
    <w:qFormat/>
    <w:rsid w:val="00DE339B"/>
  </w:style>
  <w:style w:type="character" w:customStyle="1" w:styleId="WW8Num14z6">
    <w:name w:val="WW8Num14z6"/>
    <w:qFormat/>
    <w:rsid w:val="00DE339B"/>
  </w:style>
  <w:style w:type="character" w:customStyle="1" w:styleId="WW8Num14z7">
    <w:name w:val="WW8Num14z7"/>
    <w:qFormat/>
    <w:rsid w:val="00DE339B"/>
  </w:style>
  <w:style w:type="character" w:customStyle="1" w:styleId="WW8Num14z8">
    <w:name w:val="WW8Num14z8"/>
    <w:qFormat/>
    <w:rsid w:val="00DE339B"/>
  </w:style>
  <w:style w:type="character" w:customStyle="1" w:styleId="Policepardfaut2">
    <w:name w:val="Police par défaut2"/>
    <w:qFormat/>
    <w:rsid w:val="00DE339B"/>
  </w:style>
  <w:style w:type="character" w:customStyle="1" w:styleId="WW8Num1z2">
    <w:name w:val="WW8Num1z2"/>
    <w:qFormat/>
    <w:rsid w:val="00DE339B"/>
    <w:rPr>
      <w:rFonts w:ascii="Times New Roman" w:hAnsi="Times New Roman" w:cs="Times New Roman"/>
      <w:b/>
      <w:bCs w:val="0"/>
      <w:i w:val="0"/>
      <w:iCs w:val="0"/>
      <w:caps w:val="0"/>
      <w:smallCaps w:val="0"/>
      <w:strike w:val="0"/>
      <w:dstrike w:val="0"/>
      <w:vanish w:val="0"/>
      <w:color w:val="000080"/>
      <w:spacing w:val="0"/>
      <w:kern w:val="2"/>
      <w:position w:val="0"/>
      <w:sz w:val="28"/>
      <w:szCs w:val="28"/>
      <w:u w:val="none"/>
      <w:vertAlign w:val="baseline"/>
      <w:em w:val="none"/>
    </w:rPr>
  </w:style>
  <w:style w:type="character" w:customStyle="1" w:styleId="WW8Num4z4">
    <w:name w:val="WW8Num4z4"/>
    <w:qFormat/>
    <w:rsid w:val="00DE339B"/>
    <w:rPr>
      <w:sz w:val="22"/>
    </w:rPr>
  </w:style>
  <w:style w:type="character" w:customStyle="1" w:styleId="WW8Num6z4">
    <w:name w:val="WW8Num6z4"/>
    <w:qFormat/>
    <w:rsid w:val="00DE339B"/>
    <w:rPr>
      <w:sz w:val="22"/>
    </w:rPr>
  </w:style>
  <w:style w:type="character" w:customStyle="1" w:styleId="WW8Num8z1">
    <w:name w:val="WW8Num8z1"/>
    <w:qFormat/>
    <w:rsid w:val="00DE339B"/>
    <w:rPr>
      <w:rFonts w:ascii="Courier New" w:hAnsi="Courier New" w:cs="Courier New"/>
    </w:rPr>
  </w:style>
  <w:style w:type="character" w:customStyle="1" w:styleId="WW8Num8z2">
    <w:name w:val="WW8Num8z2"/>
    <w:qFormat/>
    <w:rsid w:val="00DE339B"/>
    <w:rPr>
      <w:rFonts w:ascii="Wingdings" w:hAnsi="Wingdings" w:cs="Wingdings"/>
    </w:rPr>
  </w:style>
  <w:style w:type="character" w:customStyle="1" w:styleId="WW8Num10z4">
    <w:name w:val="WW8Num10z4"/>
    <w:qFormat/>
    <w:rsid w:val="00DE339B"/>
    <w:rPr>
      <w:rFonts w:cs="Symbol"/>
      <w:b/>
      <w:bCs/>
      <w:i w:val="0"/>
      <w:iCs w:val="0"/>
      <w:caps w:val="0"/>
      <w:smallCaps w:val="0"/>
      <w:strike w:val="0"/>
      <w:dstrike w:val="0"/>
      <w:vanish w:val="0"/>
      <w:color w:val="000080"/>
      <w:spacing w:val="0"/>
      <w:kern w:val="2"/>
      <w:position w:val="0"/>
      <w:sz w:val="22"/>
      <w:szCs w:val="28"/>
      <w:u w:val="none"/>
      <w:vertAlign w:val="baseline"/>
      <w:em w:val="none"/>
    </w:rPr>
  </w:style>
  <w:style w:type="character" w:customStyle="1" w:styleId="WW8Num15z0">
    <w:name w:val="WW8Num15z0"/>
    <w:qFormat/>
    <w:rsid w:val="00DE339B"/>
    <w:rPr>
      <w:rFonts w:ascii="Symbol" w:hAnsi="Symbol" w:cs="Symbol"/>
      <w:bCs/>
      <w:caps/>
      <w:sz w:val="24"/>
      <w:szCs w:val="24"/>
      <w:u w:val="single"/>
    </w:rPr>
  </w:style>
  <w:style w:type="character" w:customStyle="1" w:styleId="WW8Num15z1">
    <w:name w:val="WW8Num15z1"/>
    <w:qFormat/>
    <w:rsid w:val="00DE339B"/>
  </w:style>
  <w:style w:type="character" w:customStyle="1" w:styleId="WW8Num16z0">
    <w:name w:val="WW8Num16z0"/>
    <w:qFormat/>
    <w:rsid w:val="00DE339B"/>
  </w:style>
  <w:style w:type="character" w:customStyle="1" w:styleId="WW8Num17z0">
    <w:name w:val="WW8Num17z0"/>
    <w:qFormat/>
    <w:rsid w:val="00DE339B"/>
    <w:rPr>
      <w:rFonts w:ascii="Symbol" w:hAnsi="Symbol" w:cs="Symbol"/>
    </w:rPr>
  </w:style>
  <w:style w:type="character" w:customStyle="1" w:styleId="WW8Num17z1">
    <w:name w:val="WW8Num17z1"/>
    <w:qFormat/>
    <w:rsid w:val="00DE339B"/>
    <w:rPr>
      <w:rFonts w:ascii="Courier New" w:hAnsi="Courier New" w:cs="Courier New"/>
    </w:rPr>
  </w:style>
  <w:style w:type="character" w:customStyle="1" w:styleId="WW8Num17z2">
    <w:name w:val="WW8Num17z2"/>
    <w:qFormat/>
    <w:rsid w:val="00DE339B"/>
    <w:rPr>
      <w:rFonts w:ascii="Wingdings" w:hAnsi="Wingdings" w:cs="Wingdings"/>
    </w:rPr>
  </w:style>
  <w:style w:type="character" w:customStyle="1" w:styleId="WW8Num18z0">
    <w:name w:val="WW8Num18z0"/>
    <w:qFormat/>
    <w:rsid w:val="00DE339B"/>
    <w:rPr>
      <w:rFonts w:ascii="Symbol" w:hAnsi="Symbol" w:cs="Symbol"/>
      <w:color w:val="000000"/>
    </w:rPr>
  </w:style>
  <w:style w:type="character" w:customStyle="1" w:styleId="WW8Num18z1">
    <w:name w:val="WW8Num18z1"/>
    <w:qFormat/>
    <w:rsid w:val="00DE339B"/>
    <w:rPr>
      <w:rFonts w:ascii="Courier New" w:hAnsi="Courier New" w:cs="Courier New"/>
    </w:rPr>
  </w:style>
  <w:style w:type="character" w:customStyle="1" w:styleId="WW8Num18z2">
    <w:name w:val="WW8Num18z2"/>
    <w:qFormat/>
    <w:rsid w:val="00DE339B"/>
    <w:rPr>
      <w:rFonts w:ascii="Wingdings" w:hAnsi="Wingdings" w:cs="Wingdings"/>
    </w:rPr>
  </w:style>
  <w:style w:type="character" w:customStyle="1" w:styleId="Policepardfaut1">
    <w:name w:val="Police par défaut1"/>
    <w:qFormat/>
    <w:rsid w:val="00DE339B"/>
  </w:style>
  <w:style w:type="character" w:styleId="Numrodepage">
    <w:name w:val="page number"/>
    <w:basedOn w:val="Policepardfaut1"/>
    <w:qFormat/>
    <w:rsid w:val="00DE339B"/>
  </w:style>
  <w:style w:type="character" w:customStyle="1" w:styleId="ExplorateurdedocumentsCar">
    <w:name w:val="Explorateur de documents Car"/>
    <w:qFormat/>
    <w:rsid w:val="00DE339B"/>
    <w:rPr>
      <w:rFonts w:ascii="Tahoma" w:hAnsi="Tahoma" w:cs="Tahoma"/>
      <w:sz w:val="16"/>
      <w:szCs w:val="16"/>
    </w:rPr>
  </w:style>
  <w:style w:type="character" w:customStyle="1" w:styleId="Marquedecommentaire1">
    <w:name w:val="Marque de commentaire1"/>
    <w:qFormat/>
    <w:rsid w:val="00DE339B"/>
    <w:rPr>
      <w:sz w:val="16"/>
      <w:szCs w:val="16"/>
    </w:rPr>
  </w:style>
  <w:style w:type="character" w:customStyle="1" w:styleId="CommentaireCar">
    <w:name w:val="Commentaire Car"/>
    <w:basedOn w:val="Policepardfaut1"/>
    <w:qFormat/>
    <w:rsid w:val="00DE339B"/>
  </w:style>
  <w:style w:type="character" w:customStyle="1" w:styleId="ObjetducommentaireCar">
    <w:name w:val="Objet du commentaire Car"/>
    <w:qFormat/>
    <w:rsid w:val="00DE339B"/>
    <w:rPr>
      <w:b/>
      <w:bCs/>
    </w:rPr>
  </w:style>
  <w:style w:type="character" w:customStyle="1" w:styleId="TitreCar">
    <w:name w:val="Titre Car"/>
    <w:qFormat/>
    <w:rsid w:val="00DE339B"/>
    <w:rPr>
      <w:rFonts w:ascii="Arial" w:eastAsia="Times New Roman" w:hAnsi="Arial" w:cs="Times New Roman"/>
      <w:b/>
      <w:bCs/>
      <w:kern w:val="2"/>
      <w:sz w:val="32"/>
      <w:szCs w:val="32"/>
    </w:rPr>
  </w:style>
  <w:style w:type="character" w:customStyle="1" w:styleId="fontstyle01">
    <w:name w:val="fontstyle01"/>
    <w:qFormat/>
    <w:rsid w:val="00DE339B"/>
    <w:rPr>
      <w:rFonts w:ascii="Arial" w:hAnsi="Arial" w:cs="Arial"/>
      <w:b w:val="0"/>
      <w:bCs w:val="0"/>
      <w:i w:val="0"/>
      <w:iCs w:val="0"/>
      <w:color w:val="000000"/>
      <w:sz w:val="24"/>
      <w:szCs w:val="24"/>
    </w:rPr>
  </w:style>
  <w:style w:type="character" w:customStyle="1" w:styleId="Marquedecommentaire2">
    <w:name w:val="Marque de commentaire2"/>
    <w:qFormat/>
    <w:rsid w:val="00DE339B"/>
    <w:rPr>
      <w:sz w:val="16"/>
      <w:szCs w:val="16"/>
    </w:rPr>
  </w:style>
  <w:style w:type="character" w:customStyle="1" w:styleId="CommentaireCar1">
    <w:name w:val="Commentaire Car1"/>
    <w:qFormat/>
    <w:rsid w:val="00DE339B"/>
    <w:rPr>
      <w:lang w:eastAsia="zh-CN"/>
    </w:rPr>
  </w:style>
  <w:style w:type="character" w:styleId="Marquedecommentaire">
    <w:name w:val="annotation reference"/>
    <w:unhideWhenUsed/>
    <w:qFormat/>
    <w:rsid w:val="00D304E7"/>
    <w:rPr>
      <w:sz w:val="16"/>
      <w:szCs w:val="16"/>
    </w:rPr>
  </w:style>
  <w:style w:type="character" w:customStyle="1" w:styleId="CommentaireCar2">
    <w:name w:val="Commentaire Car2"/>
    <w:link w:val="Commentaire"/>
    <w:uiPriority w:val="99"/>
    <w:semiHidden/>
    <w:qFormat/>
    <w:rsid w:val="00D304E7"/>
    <w:rPr>
      <w:lang w:eastAsia="zh-CN"/>
    </w:rPr>
  </w:style>
  <w:style w:type="character" w:customStyle="1" w:styleId="Titre6Car">
    <w:name w:val="Titre 6 Car"/>
    <w:link w:val="Titre61"/>
    <w:qFormat/>
    <w:rsid w:val="00F61B6E"/>
    <w:rPr>
      <w:rFonts w:ascii="Verdana" w:hAnsi="Verdana" w:cs="Arial"/>
      <w:b/>
      <w:bCs/>
      <w:color w:val="000000"/>
    </w:rPr>
  </w:style>
  <w:style w:type="character" w:customStyle="1" w:styleId="Titre7Car">
    <w:name w:val="Titre 7 Car"/>
    <w:link w:val="Titre71"/>
    <w:qFormat/>
    <w:rsid w:val="00F61B6E"/>
    <w:rPr>
      <w:sz w:val="24"/>
      <w:szCs w:val="24"/>
    </w:rPr>
  </w:style>
  <w:style w:type="character" w:customStyle="1" w:styleId="Titre8Car">
    <w:name w:val="Titre 8 Car"/>
    <w:link w:val="Titre81"/>
    <w:qFormat/>
    <w:rsid w:val="00F61B6E"/>
    <w:rPr>
      <w:i/>
      <w:iCs/>
      <w:sz w:val="24"/>
      <w:szCs w:val="24"/>
    </w:rPr>
  </w:style>
  <w:style w:type="character" w:customStyle="1" w:styleId="Titre9Car">
    <w:name w:val="Titre 9 Car"/>
    <w:link w:val="Titre91"/>
    <w:qFormat/>
    <w:rsid w:val="00F61B6E"/>
    <w:rPr>
      <w:rFonts w:ascii="Verdana" w:hAnsi="Verdana" w:cs="Arial"/>
      <w:sz w:val="22"/>
      <w:szCs w:val="22"/>
    </w:rPr>
  </w:style>
  <w:style w:type="character" w:customStyle="1" w:styleId="2CentrCar">
    <w:name w:val="2 Centré Car"/>
    <w:link w:val="2Centr"/>
    <w:uiPriority w:val="3"/>
    <w:qFormat/>
    <w:rsid w:val="00F61B6E"/>
    <w:rPr>
      <w:rFonts w:ascii="Arial" w:eastAsia="MS Mincho" w:hAnsi="Arial"/>
      <w:sz w:val="22"/>
      <w:szCs w:val="24"/>
    </w:rPr>
  </w:style>
  <w:style w:type="character" w:customStyle="1" w:styleId="ListLabel1">
    <w:name w:val="ListLabel 1"/>
    <w:qFormat/>
    <w:rsid w:val="008D2291"/>
    <w:rPr>
      <w:rFonts w:cs="Symbol"/>
      <w:bCs/>
      <w:caps/>
      <w:sz w:val="24"/>
      <w:szCs w:val="24"/>
      <w:u w:val="none"/>
    </w:rPr>
  </w:style>
  <w:style w:type="character" w:customStyle="1" w:styleId="ListLabel2">
    <w:name w:val="ListLabel 2"/>
    <w:qFormat/>
    <w:rsid w:val="008D2291"/>
    <w:rPr>
      <w:rFonts w:cs="Times New Roman"/>
      <w:b/>
      <w:bCs w:val="0"/>
      <w:i w:val="0"/>
      <w:iCs w:val="0"/>
      <w:caps w:val="0"/>
      <w:smallCaps w:val="0"/>
      <w:strike w:val="0"/>
      <w:dstrike w:val="0"/>
      <w:vanish w:val="0"/>
      <w:color w:val="000080"/>
      <w:spacing w:val="0"/>
      <w:kern w:val="2"/>
      <w:position w:val="0"/>
      <w:sz w:val="28"/>
      <w:szCs w:val="28"/>
      <w:u w:val="none"/>
      <w:vertAlign w:val="baseline"/>
      <w:em w:val="none"/>
    </w:rPr>
  </w:style>
  <w:style w:type="character" w:customStyle="1" w:styleId="ListLabel3">
    <w:name w:val="ListLabel 3"/>
    <w:qFormat/>
    <w:rsid w:val="008D2291"/>
    <w:rPr>
      <w:sz w:val="22"/>
    </w:rPr>
  </w:style>
  <w:style w:type="character" w:customStyle="1" w:styleId="ListLabel4">
    <w:name w:val="ListLabel 4"/>
    <w:qFormat/>
    <w:rsid w:val="008D2291"/>
    <w:rPr>
      <w:rFonts w:cs="Symbol"/>
      <w:sz w:val="16"/>
    </w:rPr>
  </w:style>
  <w:style w:type="character" w:customStyle="1" w:styleId="ListLabel5">
    <w:name w:val="ListLabel 5"/>
    <w:qFormat/>
    <w:rsid w:val="008D2291"/>
    <w:rPr>
      <w:rFonts w:cs="Symbol"/>
    </w:rPr>
  </w:style>
  <w:style w:type="character" w:customStyle="1" w:styleId="ListLabel6">
    <w:name w:val="ListLabel 6"/>
    <w:qFormat/>
    <w:rsid w:val="008D2291"/>
    <w:rPr>
      <w:rFonts w:cs="Symbol"/>
      <w:bCs/>
      <w:caps/>
      <w:sz w:val="24"/>
      <w:szCs w:val="24"/>
      <w:u w:val="single"/>
    </w:rPr>
  </w:style>
  <w:style w:type="character" w:customStyle="1" w:styleId="ListLabel7">
    <w:name w:val="ListLabel 7"/>
    <w:qFormat/>
    <w:rsid w:val="008D2291"/>
    <w:rPr>
      <w:rFonts w:cs="Symbol"/>
      <w:color w:val="000000"/>
    </w:rPr>
  </w:style>
  <w:style w:type="character" w:customStyle="1" w:styleId="ListLabel8">
    <w:name w:val="ListLabel 8"/>
    <w:qFormat/>
    <w:rsid w:val="008D2291"/>
    <w:rPr>
      <w:rFonts w:ascii="Arial" w:hAnsi="Arial" w:cs="Symbol"/>
      <w:b/>
      <w:color w:val="000000"/>
      <w:sz w:val="22"/>
    </w:rPr>
  </w:style>
  <w:style w:type="character" w:customStyle="1" w:styleId="ListLabel9">
    <w:name w:val="ListLabel 9"/>
    <w:qFormat/>
    <w:rsid w:val="008D2291"/>
    <w:rPr>
      <w:caps/>
    </w:rPr>
  </w:style>
  <w:style w:type="character" w:customStyle="1" w:styleId="ListLabel10">
    <w:name w:val="ListLabel 10"/>
    <w:qFormat/>
    <w:rsid w:val="008D2291"/>
    <w:rPr>
      <w:rFonts w:cs="Courier New"/>
    </w:rPr>
  </w:style>
  <w:style w:type="character" w:customStyle="1" w:styleId="ListLabel11">
    <w:name w:val="ListLabel 11"/>
    <w:qFormat/>
    <w:rsid w:val="008D2291"/>
    <w:rPr>
      <w:rFonts w:cs="Courier New"/>
    </w:rPr>
  </w:style>
  <w:style w:type="character" w:customStyle="1" w:styleId="ListLabel12">
    <w:name w:val="ListLabel 12"/>
    <w:qFormat/>
    <w:rsid w:val="008D2291"/>
    <w:rPr>
      <w:rFonts w:cs="Courier New"/>
    </w:rPr>
  </w:style>
  <w:style w:type="character" w:customStyle="1" w:styleId="ListLabel13">
    <w:name w:val="ListLabel 13"/>
    <w:qFormat/>
    <w:rsid w:val="008D2291"/>
    <w:rPr>
      <w:rFonts w:eastAsia="Times New Roman" w:cs="Arial"/>
    </w:rPr>
  </w:style>
  <w:style w:type="character" w:customStyle="1" w:styleId="ListLabel14">
    <w:name w:val="ListLabel 14"/>
    <w:qFormat/>
    <w:rsid w:val="008D2291"/>
    <w:rPr>
      <w:rFonts w:cs="Courier New"/>
    </w:rPr>
  </w:style>
  <w:style w:type="character" w:customStyle="1" w:styleId="ListLabel15">
    <w:name w:val="ListLabel 15"/>
    <w:qFormat/>
    <w:rsid w:val="008D2291"/>
    <w:rPr>
      <w:rFonts w:cs="Courier New"/>
    </w:rPr>
  </w:style>
  <w:style w:type="character" w:customStyle="1" w:styleId="ListLabel16">
    <w:name w:val="ListLabel 16"/>
    <w:qFormat/>
    <w:rsid w:val="008D2291"/>
    <w:rPr>
      <w:rFonts w:cs="Courier New"/>
    </w:rPr>
  </w:style>
  <w:style w:type="character" w:customStyle="1" w:styleId="ListLabel17">
    <w:name w:val="ListLabel 17"/>
    <w:qFormat/>
    <w:rsid w:val="008D2291"/>
    <w:rPr>
      <w:rFonts w:eastAsia="Times New Roman" w:cs="Arial"/>
    </w:rPr>
  </w:style>
  <w:style w:type="character" w:customStyle="1" w:styleId="ListLabel18">
    <w:name w:val="ListLabel 18"/>
    <w:qFormat/>
    <w:rsid w:val="008D2291"/>
    <w:rPr>
      <w:rFonts w:cs="Courier New"/>
    </w:rPr>
  </w:style>
  <w:style w:type="character" w:customStyle="1" w:styleId="ListLabel19">
    <w:name w:val="ListLabel 19"/>
    <w:qFormat/>
    <w:rsid w:val="008D2291"/>
    <w:rPr>
      <w:rFonts w:cs="Courier New"/>
    </w:rPr>
  </w:style>
  <w:style w:type="character" w:customStyle="1" w:styleId="ListLabel20">
    <w:name w:val="ListLabel 20"/>
    <w:qFormat/>
    <w:rsid w:val="008D2291"/>
    <w:rPr>
      <w:rFonts w:cs="Courier New"/>
    </w:rPr>
  </w:style>
  <w:style w:type="character" w:customStyle="1" w:styleId="ListLabel21">
    <w:name w:val="ListLabel 21"/>
    <w:qFormat/>
    <w:rsid w:val="008D2291"/>
    <w:rPr>
      <w:rFonts w:eastAsia="Times New Roman" w:cs="Arial"/>
    </w:rPr>
  </w:style>
  <w:style w:type="character" w:customStyle="1" w:styleId="ListLabel22">
    <w:name w:val="ListLabel 22"/>
    <w:qFormat/>
    <w:rsid w:val="008D2291"/>
    <w:rPr>
      <w:rFonts w:cs="Courier New"/>
    </w:rPr>
  </w:style>
  <w:style w:type="character" w:customStyle="1" w:styleId="ListLabel23">
    <w:name w:val="ListLabel 23"/>
    <w:qFormat/>
    <w:rsid w:val="008D2291"/>
    <w:rPr>
      <w:rFonts w:cs="Courier New"/>
    </w:rPr>
  </w:style>
  <w:style w:type="character" w:customStyle="1" w:styleId="ListLabel24">
    <w:name w:val="ListLabel 24"/>
    <w:qFormat/>
    <w:rsid w:val="008D2291"/>
    <w:rPr>
      <w:rFonts w:cs="Courier New"/>
    </w:rPr>
  </w:style>
  <w:style w:type="character" w:customStyle="1" w:styleId="ListLabel25">
    <w:name w:val="ListLabel 25"/>
    <w:qFormat/>
    <w:rsid w:val="008D2291"/>
    <w:rPr>
      <w:rFonts w:eastAsia="Times New Roman" w:cs="Arial"/>
    </w:rPr>
  </w:style>
  <w:style w:type="character" w:customStyle="1" w:styleId="ListLabel26">
    <w:name w:val="ListLabel 26"/>
    <w:qFormat/>
    <w:rsid w:val="008D2291"/>
    <w:rPr>
      <w:rFonts w:cs="Courier New"/>
    </w:rPr>
  </w:style>
  <w:style w:type="character" w:customStyle="1" w:styleId="ListLabel27">
    <w:name w:val="ListLabel 27"/>
    <w:qFormat/>
    <w:rsid w:val="008D2291"/>
    <w:rPr>
      <w:rFonts w:cs="Courier New"/>
    </w:rPr>
  </w:style>
  <w:style w:type="character" w:customStyle="1" w:styleId="ListLabel28">
    <w:name w:val="ListLabel 28"/>
    <w:qFormat/>
    <w:rsid w:val="008D2291"/>
    <w:rPr>
      <w:rFonts w:cs="Courier New"/>
    </w:rPr>
  </w:style>
  <w:style w:type="character" w:customStyle="1" w:styleId="ListLabel29">
    <w:name w:val="ListLabel 29"/>
    <w:qFormat/>
    <w:rsid w:val="008D2291"/>
    <w:rPr>
      <w:rFonts w:eastAsia="Times New Roman" w:cs="Arial"/>
    </w:rPr>
  </w:style>
  <w:style w:type="character" w:customStyle="1" w:styleId="ListLabel30">
    <w:name w:val="ListLabel 30"/>
    <w:qFormat/>
    <w:rsid w:val="008D2291"/>
    <w:rPr>
      <w:rFonts w:cs="Courier New"/>
    </w:rPr>
  </w:style>
  <w:style w:type="character" w:customStyle="1" w:styleId="ListLabel31">
    <w:name w:val="ListLabel 31"/>
    <w:qFormat/>
    <w:rsid w:val="008D2291"/>
    <w:rPr>
      <w:rFonts w:cs="Courier New"/>
    </w:rPr>
  </w:style>
  <w:style w:type="character" w:customStyle="1" w:styleId="ListLabel32">
    <w:name w:val="ListLabel 32"/>
    <w:qFormat/>
    <w:rsid w:val="008D2291"/>
    <w:rPr>
      <w:rFonts w:cs="Courier New"/>
    </w:rPr>
  </w:style>
  <w:style w:type="character" w:customStyle="1" w:styleId="ListLabel33">
    <w:name w:val="ListLabel 33"/>
    <w:qFormat/>
    <w:rsid w:val="008D2291"/>
    <w:rPr>
      <w:rFonts w:eastAsia="Times New Roman" w:cs="Arial"/>
    </w:rPr>
  </w:style>
  <w:style w:type="character" w:customStyle="1" w:styleId="ListLabel34">
    <w:name w:val="ListLabel 34"/>
    <w:qFormat/>
    <w:rsid w:val="008D2291"/>
    <w:rPr>
      <w:rFonts w:cs="Courier New"/>
    </w:rPr>
  </w:style>
  <w:style w:type="character" w:customStyle="1" w:styleId="ListLabel35">
    <w:name w:val="ListLabel 35"/>
    <w:qFormat/>
    <w:rsid w:val="008D2291"/>
    <w:rPr>
      <w:rFonts w:cs="Courier New"/>
    </w:rPr>
  </w:style>
  <w:style w:type="character" w:customStyle="1" w:styleId="ListLabel36">
    <w:name w:val="ListLabel 36"/>
    <w:qFormat/>
    <w:rsid w:val="008D2291"/>
    <w:rPr>
      <w:rFonts w:cs="Courier New"/>
    </w:rPr>
  </w:style>
  <w:style w:type="character" w:customStyle="1" w:styleId="ListLabel37">
    <w:name w:val="ListLabel 37"/>
    <w:qFormat/>
    <w:rsid w:val="008D2291"/>
    <w:rPr>
      <w:rFonts w:eastAsia="Times New Roman" w:cs="Arial"/>
    </w:rPr>
  </w:style>
  <w:style w:type="character" w:customStyle="1" w:styleId="ListLabel38">
    <w:name w:val="ListLabel 38"/>
    <w:qFormat/>
    <w:rsid w:val="008D2291"/>
    <w:rPr>
      <w:rFonts w:cs="Courier New"/>
    </w:rPr>
  </w:style>
  <w:style w:type="character" w:customStyle="1" w:styleId="ListLabel39">
    <w:name w:val="ListLabel 39"/>
    <w:qFormat/>
    <w:rsid w:val="008D2291"/>
    <w:rPr>
      <w:rFonts w:cs="Courier New"/>
    </w:rPr>
  </w:style>
  <w:style w:type="character" w:customStyle="1" w:styleId="ListLabel40">
    <w:name w:val="ListLabel 40"/>
    <w:qFormat/>
    <w:rsid w:val="008D2291"/>
    <w:rPr>
      <w:rFonts w:cs="Courier New"/>
    </w:rPr>
  </w:style>
  <w:style w:type="character" w:customStyle="1" w:styleId="ListLabel41">
    <w:name w:val="ListLabel 41"/>
    <w:qFormat/>
    <w:rsid w:val="008D2291"/>
    <w:rPr>
      <w:rFonts w:cs="Courier New"/>
    </w:rPr>
  </w:style>
  <w:style w:type="character" w:customStyle="1" w:styleId="ListLabel42">
    <w:name w:val="ListLabel 42"/>
    <w:qFormat/>
    <w:rsid w:val="008D2291"/>
    <w:rPr>
      <w:rFonts w:cs="Courier New"/>
    </w:rPr>
  </w:style>
  <w:style w:type="character" w:customStyle="1" w:styleId="ListLabel43">
    <w:name w:val="ListLabel 43"/>
    <w:qFormat/>
    <w:rsid w:val="008D2291"/>
    <w:rPr>
      <w:rFonts w:cs="Courier New"/>
    </w:rPr>
  </w:style>
  <w:style w:type="character" w:customStyle="1" w:styleId="ListLabel44">
    <w:name w:val="ListLabel 44"/>
    <w:qFormat/>
    <w:rsid w:val="008D2291"/>
    <w:rPr>
      <w:rFonts w:cs="Courier New"/>
    </w:rPr>
  </w:style>
  <w:style w:type="character" w:customStyle="1" w:styleId="ListLabel45">
    <w:name w:val="ListLabel 45"/>
    <w:qFormat/>
    <w:rsid w:val="008D2291"/>
    <w:rPr>
      <w:rFonts w:cs="Courier New"/>
    </w:rPr>
  </w:style>
  <w:style w:type="character" w:customStyle="1" w:styleId="ListLabel46">
    <w:name w:val="ListLabel 46"/>
    <w:qFormat/>
    <w:rsid w:val="008D2291"/>
    <w:rPr>
      <w:rFonts w:cs="Courier New"/>
    </w:rPr>
  </w:style>
  <w:style w:type="character" w:customStyle="1" w:styleId="ListLabel47">
    <w:name w:val="ListLabel 47"/>
    <w:qFormat/>
    <w:rsid w:val="008D2291"/>
    <w:rPr>
      <w:rFonts w:cs="Courier New"/>
    </w:rPr>
  </w:style>
  <w:style w:type="character" w:customStyle="1" w:styleId="ListLabel48">
    <w:name w:val="ListLabel 48"/>
    <w:qFormat/>
    <w:rsid w:val="008D2291"/>
    <w:rPr>
      <w:rFonts w:cs="Courier New"/>
    </w:rPr>
  </w:style>
  <w:style w:type="character" w:customStyle="1" w:styleId="ListLabel49">
    <w:name w:val="ListLabel 49"/>
    <w:qFormat/>
    <w:rsid w:val="008D2291"/>
    <w:rPr>
      <w:rFonts w:cs="Courier New"/>
    </w:rPr>
  </w:style>
  <w:style w:type="character" w:customStyle="1" w:styleId="ListLabel50">
    <w:name w:val="ListLabel 50"/>
    <w:qFormat/>
    <w:rsid w:val="008D2291"/>
    <w:rPr>
      <w:rFonts w:cs="Courier New"/>
    </w:rPr>
  </w:style>
  <w:style w:type="character" w:customStyle="1" w:styleId="ListLabel51">
    <w:name w:val="ListLabel 51"/>
    <w:qFormat/>
    <w:rsid w:val="008D2291"/>
    <w:rPr>
      <w:rFonts w:cs="Courier New"/>
    </w:rPr>
  </w:style>
  <w:style w:type="character" w:customStyle="1" w:styleId="ListLabel52">
    <w:name w:val="ListLabel 52"/>
    <w:qFormat/>
    <w:rsid w:val="008D2291"/>
    <w:rPr>
      <w:rFonts w:cs="Courier New"/>
    </w:rPr>
  </w:style>
  <w:style w:type="character" w:customStyle="1" w:styleId="ListLabel53">
    <w:name w:val="ListLabel 53"/>
    <w:qFormat/>
    <w:rsid w:val="008D2291"/>
    <w:rPr>
      <w:rFonts w:cs="Courier New"/>
    </w:rPr>
  </w:style>
  <w:style w:type="character" w:customStyle="1" w:styleId="ListLabel54">
    <w:name w:val="ListLabel 54"/>
    <w:qFormat/>
    <w:rsid w:val="008D2291"/>
    <w:rPr>
      <w:rFonts w:cs="Courier New"/>
    </w:rPr>
  </w:style>
  <w:style w:type="character" w:customStyle="1" w:styleId="ListLabel55">
    <w:name w:val="ListLabel 55"/>
    <w:qFormat/>
    <w:rsid w:val="008D2291"/>
    <w:rPr>
      <w:rFonts w:cs="Courier New"/>
    </w:rPr>
  </w:style>
  <w:style w:type="character" w:customStyle="1" w:styleId="ListLabel56">
    <w:name w:val="ListLabel 56"/>
    <w:qFormat/>
    <w:rsid w:val="008D2291"/>
    <w:rPr>
      <w:rFonts w:cs="Courier New"/>
    </w:rPr>
  </w:style>
  <w:style w:type="character" w:customStyle="1" w:styleId="ListLabel57">
    <w:name w:val="ListLabel 57"/>
    <w:qFormat/>
    <w:rsid w:val="008D2291"/>
    <w:rPr>
      <w:rFonts w:cs="Courier New"/>
    </w:rPr>
  </w:style>
  <w:style w:type="character" w:customStyle="1" w:styleId="ListLabel58">
    <w:name w:val="ListLabel 58"/>
    <w:qFormat/>
    <w:rsid w:val="008D2291"/>
    <w:rPr>
      <w:rFonts w:cs="Courier New"/>
    </w:rPr>
  </w:style>
  <w:style w:type="character" w:customStyle="1" w:styleId="ListLabel59">
    <w:name w:val="ListLabel 59"/>
    <w:qFormat/>
    <w:rsid w:val="008D2291"/>
    <w:rPr>
      <w:rFonts w:cs="Symbol"/>
      <w:bCs/>
      <w:caps/>
      <w:sz w:val="24"/>
      <w:szCs w:val="24"/>
      <w:u w:val="none"/>
    </w:rPr>
  </w:style>
  <w:style w:type="character" w:customStyle="1" w:styleId="ListLabel60">
    <w:name w:val="ListLabel 60"/>
    <w:qFormat/>
    <w:rsid w:val="008D2291"/>
    <w:rPr>
      <w:rFonts w:cs="Symbol"/>
      <w:bCs/>
      <w:caps/>
      <w:sz w:val="24"/>
      <w:szCs w:val="24"/>
      <w:u w:val="single"/>
    </w:rPr>
  </w:style>
  <w:style w:type="character" w:customStyle="1" w:styleId="ListLabel61">
    <w:name w:val="ListLabel 61"/>
    <w:qFormat/>
    <w:rsid w:val="008D2291"/>
    <w:rPr>
      <w:rFonts w:cs="Symbol"/>
      <w:bCs/>
      <w:caps/>
      <w:sz w:val="24"/>
      <w:szCs w:val="24"/>
      <w:u w:val="none"/>
    </w:rPr>
  </w:style>
  <w:style w:type="character" w:customStyle="1" w:styleId="ListLabel62">
    <w:name w:val="ListLabel 62"/>
    <w:qFormat/>
    <w:rsid w:val="008D2291"/>
    <w:rPr>
      <w:rFonts w:cs="Symbol"/>
      <w:b/>
    </w:rPr>
  </w:style>
  <w:style w:type="character" w:customStyle="1" w:styleId="ListLabel63">
    <w:name w:val="ListLabel 63"/>
    <w:qFormat/>
    <w:rsid w:val="008D2291"/>
    <w:rPr>
      <w:rFonts w:cs="Courier New"/>
    </w:rPr>
  </w:style>
  <w:style w:type="character" w:customStyle="1" w:styleId="ListLabel64">
    <w:name w:val="ListLabel 64"/>
    <w:qFormat/>
    <w:rsid w:val="008D2291"/>
    <w:rPr>
      <w:rFonts w:cs="Wingdings"/>
    </w:rPr>
  </w:style>
  <w:style w:type="character" w:customStyle="1" w:styleId="ListLabel65">
    <w:name w:val="ListLabel 65"/>
    <w:qFormat/>
    <w:rsid w:val="008D2291"/>
    <w:rPr>
      <w:rFonts w:cs="Symbol"/>
    </w:rPr>
  </w:style>
  <w:style w:type="character" w:customStyle="1" w:styleId="ListLabel66">
    <w:name w:val="ListLabel 66"/>
    <w:qFormat/>
    <w:rsid w:val="008D2291"/>
    <w:rPr>
      <w:rFonts w:cs="Courier New"/>
    </w:rPr>
  </w:style>
  <w:style w:type="character" w:customStyle="1" w:styleId="ListLabel67">
    <w:name w:val="ListLabel 67"/>
    <w:qFormat/>
    <w:rsid w:val="008D2291"/>
    <w:rPr>
      <w:rFonts w:cs="Wingdings"/>
    </w:rPr>
  </w:style>
  <w:style w:type="character" w:customStyle="1" w:styleId="ListLabel68">
    <w:name w:val="ListLabel 68"/>
    <w:qFormat/>
    <w:rsid w:val="008D2291"/>
    <w:rPr>
      <w:rFonts w:cs="Symbol"/>
    </w:rPr>
  </w:style>
  <w:style w:type="character" w:customStyle="1" w:styleId="ListLabel69">
    <w:name w:val="ListLabel 69"/>
    <w:qFormat/>
    <w:rsid w:val="008D2291"/>
    <w:rPr>
      <w:rFonts w:cs="Courier New"/>
    </w:rPr>
  </w:style>
  <w:style w:type="character" w:customStyle="1" w:styleId="ListLabel70">
    <w:name w:val="ListLabel 70"/>
    <w:qFormat/>
    <w:rsid w:val="008D2291"/>
    <w:rPr>
      <w:rFonts w:cs="Wingdings"/>
    </w:rPr>
  </w:style>
  <w:style w:type="character" w:customStyle="1" w:styleId="ListLabel71">
    <w:name w:val="ListLabel 71"/>
    <w:qFormat/>
    <w:rsid w:val="008D2291"/>
    <w:rPr>
      <w:rFonts w:cs="Symbol"/>
      <w:bCs/>
      <w:caps/>
      <w:sz w:val="24"/>
      <w:szCs w:val="24"/>
      <w:u w:val="none"/>
    </w:rPr>
  </w:style>
  <w:style w:type="character" w:customStyle="1" w:styleId="ListLabel72">
    <w:name w:val="ListLabel 72"/>
    <w:qFormat/>
    <w:rsid w:val="008D2291"/>
    <w:rPr>
      <w:rFonts w:ascii="Arial" w:eastAsia="Times New Roman" w:hAnsi="Arial" w:cs="Arial"/>
      <w:sz w:val="22"/>
    </w:rPr>
  </w:style>
  <w:style w:type="character" w:customStyle="1" w:styleId="ListLabel73">
    <w:name w:val="ListLabel 73"/>
    <w:qFormat/>
    <w:rsid w:val="008D2291"/>
    <w:rPr>
      <w:rFonts w:cs="Courier New"/>
    </w:rPr>
  </w:style>
  <w:style w:type="character" w:customStyle="1" w:styleId="ListLabel74">
    <w:name w:val="ListLabel 74"/>
    <w:qFormat/>
    <w:rsid w:val="008D2291"/>
    <w:rPr>
      <w:rFonts w:cs="Courier New"/>
    </w:rPr>
  </w:style>
  <w:style w:type="character" w:customStyle="1" w:styleId="ListLabel75">
    <w:name w:val="ListLabel 75"/>
    <w:qFormat/>
    <w:rsid w:val="008D2291"/>
    <w:rPr>
      <w:rFonts w:cs="Courier New"/>
    </w:rPr>
  </w:style>
  <w:style w:type="character" w:customStyle="1" w:styleId="ListLabel76">
    <w:name w:val="ListLabel 76"/>
    <w:qFormat/>
    <w:rsid w:val="008D2291"/>
    <w:rPr>
      <w:rFonts w:ascii="Arial" w:eastAsia="Times New Roman" w:hAnsi="Arial" w:cs="Times New Roman"/>
      <w:b/>
      <w:sz w:val="22"/>
    </w:rPr>
  </w:style>
  <w:style w:type="character" w:customStyle="1" w:styleId="ListLabel77">
    <w:name w:val="ListLabel 77"/>
    <w:qFormat/>
    <w:rsid w:val="008D2291"/>
    <w:rPr>
      <w:rFonts w:ascii="Arial" w:hAnsi="Arial" w:cs="Courier New"/>
      <w:sz w:val="22"/>
    </w:rPr>
  </w:style>
  <w:style w:type="character" w:customStyle="1" w:styleId="ListLabel78">
    <w:name w:val="ListLabel 78"/>
    <w:qFormat/>
    <w:rsid w:val="008D2291"/>
    <w:rPr>
      <w:rFonts w:cs="Courier New"/>
    </w:rPr>
  </w:style>
  <w:style w:type="character" w:customStyle="1" w:styleId="ListLabel79">
    <w:name w:val="ListLabel 79"/>
    <w:qFormat/>
    <w:rsid w:val="008D2291"/>
    <w:rPr>
      <w:rFonts w:cs="Courier New"/>
    </w:rPr>
  </w:style>
  <w:style w:type="character" w:customStyle="1" w:styleId="ListLabel80">
    <w:name w:val="ListLabel 80"/>
    <w:qFormat/>
    <w:rsid w:val="008D2291"/>
    <w:rPr>
      <w:rFonts w:eastAsia="Times New Roman" w:cs="Arial"/>
      <w:sz w:val="22"/>
    </w:rPr>
  </w:style>
  <w:style w:type="character" w:customStyle="1" w:styleId="ListLabel81">
    <w:name w:val="ListLabel 81"/>
    <w:qFormat/>
    <w:rsid w:val="008D2291"/>
    <w:rPr>
      <w:rFonts w:cs="Courier New"/>
    </w:rPr>
  </w:style>
  <w:style w:type="character" w:customStyle="1" w:styleId="ListLabel82">
    <w:name w:val="ListLabel 82"/>
    <w:qFormat/>
    <w:rsid w:val="008D2291"/>
    <w:rPr>
      <w:rFonts w:cs="Courier New"/>
    </w:rPr>
  </w:style>
  <w:style w:type="character" w:customStyle="1" w:styleId="ListLabel83">
    <w:name w:val="ListLabel 83"/>
    <w:qFormat/>
    <w:rsid w:val="008D2291"/>
    <w:rPr>
      <w:rFonts w:cs="Courier New"/>
    </w:rPr>
  </w:style>
  <w:style w:type="character" w:customStyle="1" w:styleId="ListLabel84">
    <w:name w:val="ListLabel 84"/>
    <w:qFormat/>
    <w:rsid w:val="008D2291"/>
    <w:rPr>
      <w:rFonts w:cs="Symbol"/>
      <w:bCs/>
      <w:caps/>
      <w:sz w:val="24"/>
      <w:szCs w:val="24"/>
      <w:u w:val="none"/>
    </w:rPr>
  </w:style>
  <w:style w:type="character" w:customStyle="1" w:styleId="ListLabel85">
    <w:name w:val="ListLabel 85"/>
    <w:qFormat/>
    <w:rsid w:val="008D2291"/>
    <w:rPr>
      <w:rFonts w:cs="Symbol"/>
      <w:bCs/>
      <w:caps/>
      <w:sz w:val="24"/>
      <w:szCs w:val="24"/>
      <w:u w:val="none"/>
    </w:rPr>
  </w:style>
  <w:style w:type="character" w:customStyle="1" w:styleId="ListLabel86">
    <w:name w:val="ListLabel 86"/>
    <w:qFormat/>
    <w:rsid w:val="008D2291"/>
    <w:rPr>
      <w:rFonts w:ascii="Arial" w:hAnsi="Arial" w:cs="Symbol"/>
      <w:b/>
      <w:color w:val="000000"/>
      <w:sz w:val="22"/>
    </w:rPr>
  </w:style>
  <w:style w:type="character" w:customStyle="1" w:styleId="ListLabel87">
    <w:name w:val="ListLabel 87"/>
    <w:qFormat/>
    <w:rsid w:val="008D2291"/>
    <w:rPr>
      <w:rFonts w:cs="Wingdings"/>
    </w:rPr>
  </w:style>
  <w:style w:type="character" w:customStyle="1" w:styleId="ListLabel88">
    <w:name w:val="ListLabel 88"/>
    <w:qFormat/>
    <w:rsid w:val="008D2291"/>
    <w:rPr>
      <w:rFonts w:cs="Courier New"/>
    </w:rPr>
  </w:style>
  <w:style w:type="character" w:customStyle="1" w:styleId="ListLabel89">
    <w:name w:val="ListLabel 89"/>
    <w:qFormat/>
    <w:rsid w:val="008D2291"/>
    <w:rPr>
      <w:rFonts w:cs="Wingdings"/>
    </w:rPr>
  </w:style>
  <w:style w:type="character" w:customStyle="1" w:styleId="ListLabel90">
    <w:name w:val="ListLabel 90"/>
    <w:qFormat/>
    <w:rsid w:val="008D2291"/>
    <w:rPr>
      <w:rFonts w:cs="Symbol"/>
    </w:rPr>
  </w:style>
  <w:style w:type="character" w:customStyle="1" w:styleId="ListLabel91">
    <w:name w:val="ListLabel 91"/>
    <w:qFormat/>
    <w:rsid w:val="008D2291"/>
    <w:rPr>
      <w:rFonts w:cs="Courier New"/>
    </w:rPr>
  </w:style>
  <w:style w:type="character" w:customStyle="1" w:styleId="ListLabel92">
    <w:name w:val="ListLabel 92"/>
    <w:qFormat/>
    <w:rsid w:val="008D2291"/>
    <w:rPr>
      <w:rFonts w:cs="Wingdings"/>
    </w:rPr>
  </w:style>
  <w:style w:type="character" w:customStyle="1" w:styleId="ListLabel93">
    <w:name w:val="ListLabel 93"/>
    <w:qFormat/>
    <w:rsid w:val="008D2291"/>
    <w:rPr>
      <w:rFonts w:cs="Symbol"/>
    </w:rPr>
  </w:style>
  <w:style w:type="character" w:customStyle="1" w:styleId="ListLabel94">
    <w:name w:val="ListLabel 94"/>
    <w:qFormat/>
    <w:rsid w:val="008D2291"/>
    <w:rPr>
      <w:rFonts w:cs="Courier New"/>
    </w:rPr>
  </w:style>
  <w:style w:type="character" w:customStyle="1" w:styleId="ListLabel95">
    <w:name w:val="ListLabel 95"/>
    <w:qFormat/>
    <w:rsid w:val="008D2291"/>
    <w:rPr>
      <w:rFonts w:cs="Wingdings"/>
    </w:rPr>
  </w:style>
  <w:style w:type="character" w:customStyle="1" w:styleId="ListLabel96">
    <w:name w:val="ListLabel 96"/>
    <w:qFormat/>
    <w:rsid w:val="008D2291"/>
    <w:rPr>
      <w:rFonts w:cs="Symbol"/>
    </w:rPr>
  </w:style>
  <w:style w:type="character" w:customStyle="1" w:styleId="ListLabel97">
    <w:name w:val="ListLabel 97"/>
    <w:qFormat/>
    <w:rsid w:val="008D2291"/>
    <w:rPr>
      <w:rFonts w:cs="Courier New"/>
    </w:rPr>
  </w:style>
  <w:style w:type="character" w:customStyle="1" w:styleId="ListLabel98">
    <w:name w:val="ListLabel 98"/>
    <w:qFormat/>
    <w:rsid w:val="008D2291"/>
    <w:rPr>
      <w:rFonts w:cs="Wingdings"/>
    </w:rPr>
  </w:style>
  <w:style w:type="character" w:customStyle="1" w:styleId="ListLabel99">
    <w:name w:val="ListLabel 99"/>
    <w:qFormat/>
    <w:rsid w:val="008D2291"/>
    <w:rPr>
      <w:rFonts w:cs="Symbol"/>
    </w:rPr>
  </w:style>
  <w:style w:type="character" w:customStyle="1" w:styleId="ListLabel100">
    <w:name w:val="ListLabel 100"/>
    <w:qFormat/>
    <w:rsid w:val="008D2291"/>
    <w:rPr>
      <w:rFonts w:cs="Courier New"/>
    </w:rPr>
  </w:style>
  <w:style w:type="character" w:customStyle="1" w:styleId="ListLabel101">
    <w:name w:val="ListLabel 101"/>
    <w:qFormat/>
    <w:rsid w:val="008D2291"/>
    <w:rPr>
      <w:rFonts w:cs="Wingdings"/>
    </w:rPr>
  </w:style>
  <w:style w:type="character" w:customStyle="1" w:styleId="ListLabel102">
    <w:name w:val="ListLabel 102"/>
    <w:qFormat/>
    <w:rsid w:val="008D2291"/>
    <w:rPr>
      <w:rFonts w:cs="Symbol"/>
    </w:rPr>
  </w:style>
  <w:style w:type="character" w:customStyle="1" w:styleId="ListLabel103">
    <w:name w:val="ListLabel 103"/>
    <w:qFormat/>
    <w:rsid w:val="008D2291"/>
    <w:rPr>
      <w:rFonts w:cs="Courier New"/>
    </w:rPr>
  </w:style>
  <w:style w:type="character" w:customStyle="1" w:styleId="ListLabel104">
    <w:name w:val="ListLabel 104"/>
    <w:qFormat/>
    <w:rsid w:val="008D2291"/>
    <w:rPr>
      <w:rFonts w:cs="Wingdings"/>
    </w:rPr>
  </w:style>
  <w:style w:type="character" w:customStyle="1" w:styleId="ListLabel105">
    <w:name w:val="ListLabel 105"/>
    <w:qFormat/>
    <w:rsid w:val="008D2291"/>
    <w:rPr>
      <w:rFonts w:ascii="Arial" w:hAnsi="Arial" w:cs="Arial"/>
      <w:sz w:val="22"/>
    </w:rPr>
  </w:style>
  <w:style w:type="character" w:customStyle="1" w:styleId="ListLabel106">
    <w:name w:val="ListLabel 106"/>
    <w:qFormat/>
    <w:rsid w:val="008D2291"/>
    <w:rPr>
      <w:rFonts w:cs="Courier New"/>
    </w:rPr>
  </w:style>
  <w:style w:type="character" w:customStyle="1" w:styleId="ListLabel107">
    <w:name w:val="ListLabel 107"/>
    <w:qFormat/>
    <w:rsid w:val="008D2291"/>
    <w:rPr>
      <w:rFonts w:cs="Wingdings"/>
    </w:rPr>
  </w:style>
  <w:style w:type="character" w:customStyle="1" w:styleId="ListLabel108">
    <w:name w:val="ListLabel 108"/>
    <w:qFormat/>
    <w:rsid w:val="008D2291"/>
    <w:rPr>
      <w:rFonts w:cs="Symbol"/>
    </w:rPr>
  </w:style>
  <w:style w:type="character" w:customStyle="1" w:styleId="ListLabel109">
    <w:name w:val="ListLabel 109"/>
    <w:qFormat/>
    <w:rsid w:val="008D2291"/>
    <w:rPr>
      <w:rFonts w:cs="Courier New"/>
    </w:rPr>
  </w:style>
  <w:style w:type="character" w:customStyle="1" w:styleId="ListLabel110">
    <w:name w:val="ListLabel 110"/>
    <w:qFormat/>
    <w:rsid w:val="008D2291"/>
    <w:rPr>
      <w:rFonts w:cs="Wingdings"/>
    </w:rPr>
  </w:style>
  <w:style w:type="character" w:customStyle="1" w:styleId="ListLabel111">
    <w:name w:val="ListLabel 111"/>
    <w:qFormat/>
    <w:rsid w:val="008D2291"/>
    <w:rPr>
      <w:rFonts w:cs="Symbol"/>
    </w:rPr>
  </w:style>
  <w:style w:type="character" w:customStyle="1" w:styleId="ListLabel112">
    <w:name w:val="ListLabel 112"/>
    <w:qFormat/>
    <w:rsid w:val="008D2291"/>
    <w:rPr>
      <w:rFonts w:cs="Courier New"/>
    </w:rPr>
  </w:style>
  <w:style w:type="character" w:customStyle="1" w:styleId="ListLabel113">
    <w:name w:val="ListLabel 113"/>
    <w:qFormat/>
    <w:rsid w:val="008D2291"/>
    <w:rPr>
      <w:rFonts w:cs="Wingdings"/>
    </w:rPr>
  </w:style>
  <w:style w:type="character" w:customStyle="1" w:styleId="ListLabel114">
    <w:name w:val="ListLabel 114"/>
    <w:qFormat/>
    <w:rsid w:val="008D2291"/>
    <w:rPr>
      <w:rFonts w:ascii="Arial" w:hAnsi="Arial" w:cs="Times New Roman"/>
      <w:b/>
      <w:sz w:val="22"/>
    </w:rPr>
  </w:style>
  <w:style w:type="character" w:customStyle="1" w:styleId="ListLabel115">
    <w:name w:val="ListLabel 115"/>
    <w:qFormat/>
    <w:rsid w:val="008D2291"/>
    <w:rPr>
      <w:rFonts w:ascii="Arial" w:hAnsi="Arial" w:cs="Courier New"/>
      <w:sz w:val="22"/>
    </w:rPr>
  </w:style>
  <w:style w:type="character" w:customStyle="1" w:styleId="ListLabel116">
    <w:name w:val="ListLabel 116"/>
    <w:qFormat/>
    <w:rsid w:val="008D2291"/>
    <w:rPr>
      <w:rFonts w:cs="Wingdings"/>
    </w:rPr>
  </w:style>
  <w:style w:type="character" w:customStyle="1" w:styleId="ListLabel117">
    <w:name w:val="ListLabel 117"/>
    <w:qFormat/>
    <w:rsid w:val="008D2291"/>
    <w:rPr>
      <w:rFonts w:cs="Symbol"/>
    </w:rPr>
  </w:style>
  <w:style w:type="character" w:customStyle="1" w:styleId="ListLabel118">
    <w:name w:val="ListLabel 118"/>
    <w:qFormat/>
    <w:rsid w:val="008D2291"/>
    <w:rPr>
      <w:rFonts w:cs="Courier New"/>
    </w:rPr>
  </w:style>
  <w:style w:type="character" w:customStyle="1" w:styleId="ListLabel119">
    <w:name w:val="ListLabel 119"/>
    <w:qFormat/>
    <w:rsid w:val="008D2291"/>
    <w:rPr>
      <w:rFonts w:cs="Wingdings"/>
    </w:rPr>
  </w:style>
  <w:style w:type="character" w:customStyle="1" w:styleId="ListLabel120">
    <w:name w:val="ListLabel 120"/>
    <w:qFormat/>
    <w:rsid w:val="008D2291"/>
    <w:rPr>
      <w:rFonts w:cs="Symbol"/>
    </w:rPr>
  </w:style>
  <w:style w:type="character" w:customStyle="1" w:styleId="ListLabel121">
    <w:name w:val="ListLabel 121"/>
    <w:qFormat/>
    <w:rsid w:val="008D2291"/>
    <w:rPr>
      <w:rFonts w:cs="Courier New"/>
    </w:rPr>
  </w:style>
  <w:style w:type="character" w:customStyle="1" w:styleId="ListLabel122">
    <w:name w:val="ListLabel 122"/>
    <w:qFormat/>
    <w:rsid w:val="008D2291"/>
    <w:rPr>
      <w:rFonts w:cs="Wingdings"/>
    </w:rPr>
  </w:style>
  <w:style w:type="character" w:customStyle="1" w:styleId="ListLabel123">
    <w:name w:val="ListLabel 123"/>
    <w:qFormat/>
    <w:rsid w:val="002D0693"/>
    <w:rPr>
      <w:rFonts w:cs="Symbol"/>
      <w:bCs/>
      <w:caps/>
      <w:sz w:val="24"/>
      <w:szCs w:val="24"/>
      <w:u w:val="none"/>
    </w:rPr>
  </w:style>
  <w:style w:type="character" w:customStyle="1" w:styleId="ListLabel124">
    <w:name w:val="ListLabel 124"/>
    <w:qFormat/>
    <w:rsid w:val="002D0693"/>
    <w:rPr>
      <w:rFonts w:cs="Symbol"/>
      <w:bCs/>
      <w:caps/>
      <w:sz w:val="24"/>
      <w:szCs w:val="24"/>
      <w:u w:val="none"/>
    </w:rPr>
  </w:style>
  <w:style w:type="character" w:customStyle="1" w:styleId="ListLabel125">
    <w:name w:val="ListLabel 125"/>
    <w:qFormat/>
    <w:rsid w:val="002D0693"/>
    <w:rPr>
      <w:rFonts w:ascii="Arial" w:hAnsi="Arial" w:cs="Symbol"/>
      <w:b/>
      <w:color w:val="000000"/>
      <w:sz w:val="22"/>
    </w:rPr>
  </w:style>
  <w:style w:type="character" w:customStyle="1" w:styleId="ListLabel126">
    <w:name w:val="ListLabel 126"/>
    <w:qFormat/>
    <w:rsid w:val="002D0693"/>
    <w:rPr>
      <w:rFonts w:cs="Wingdings"/>
    </w:rPr>
  </w:style>
  <w:style w:type="character" w:customStyle="1" w:styleId="ListLabel127">
    <w:name w:val="ListLabel 127"/>
    <w:qFormat/>
    <w:rsid w:val="002D0693"/>
    <w:rPr>
      <w:rFonts w:cs="Courier New"/>
    </w:rPr>
  </w:style>
  <w:style w:type="character" w:customStyle="1" w:styleId="ListLabel128">
    <w:name w:val="ListLabel 128"/>
    <w:qFormat/>
    <w:rsid w:val="002D0693"/>
    <w:rPr>
      <w:rFonts w:cs="Wingdings"/>
    </w:rPr>
  </w:style>
  <w:style w:type="character" w:customStyle="1" w:styleId="ListLabel129">
    <w:name w:val="ListLabel 129"/>
    <w:qFormat/>
    <w:rsid w:val="002D0693"/>
    <w:rPr>
      <w:rFonts w:cs="Symbol"/>
    </w:rPr>
  </w:style>
  <w:style w:type="character" w:customStyle="1" w:styleId="ListLabel130">
    <w:name w:val="ListLabel 130"/>
    <w:qFormat/>
    <w:rsid w:val="002D0693"/>
    <w:rPr>
      <w:rFonts w:cs="Courier New"/>
    </w:rPr>
  </w:style>
  <w:style w:type="character" w:customStyle="1" w:styleId="ListLabel131">
    <w:name w:val="ListLabel 131"/>
    <w:qFormat/>
    <w:rsid w:val="002D0693"/>
    <w:rPr>
      <w:rFonts w:cs="Wingdings"/>
    </w:rPr>
  </w:style>
  <w:style w:type="character" w:customStyle="1" w:styleId="ListLabel132">
    <w:name w:val="ListLabel 132"/>
    <w:qFormat/>
    <w:rsid w:val="002D0693"/>
    <w:rPr>
      <w:rFonts w:cs="Symbol"/>
    </w:rPr>
  </w:style>
  <w:style w:type="character" w:customStyle="1" w:styleId="ListLabel133">
    <w:name w:val="ListLabel 133"/>
    <w:qFormat/>
    <w:rsid w:val="002D0693"/>
    <w:rPr>
      <w:rFonts w:cs="Courier New"/>
    </w:rPr>
  </w:style>
  <w:style w:type="character" w:customStyle="1" w:styleId="ListLabel134">
    <w:name w:val="ListLabel 134"/>
    <w:qFormat/>
    <w:rsid w:val="002D0693"/>
    <w:rPr>
      <w:rFonts w:cs="Wingdings"/>
    </w:rPr>
  </w:style>
  <w:style w:type="character" w:customStyle="1" w:styleId="ListLabel135">
    <w:name w:val="ListLabel 135"/>
    <w:qFormat/>
    <w:rsid w:val="002D0693"/>
    <w:rPr>
      <w:rFonts w:ascii="Arial" w:hAnsi="Arial" w:cs="Arial"/>
      <w:sz w:val="22"/>
    </w:rPr>
  </w:style>
  <w:style w:type="character" w:customStyle="1" w:styleId="ListLabel136">
    <w:name w:val="ListLabel 136"/>
    <w:qFormat/>
    <w:rsid w:val="002D0693"/>
    <w:rPr>
      <w:rFonts w:cs="Courier New"/>
    </w:rPr>
  </w:style>
  <w:style w:type="character" w:customStyle="1" w:styleId="ListLabel137">
    <w:name w:val="ListLabel 137"/>
    <w:qFormat/>
    <w:rsid w:val="002D0693"/>
    <w:rPr>
      <w:rFonts w:cs="Wingdings"/>
    </w:rPr>
  </w:style>
  <w:style w:type="character" w:customStyle="1" w:styleId="ListLabel138">
    <w:name w:val="ListLabel 138"/>
    <w:qFormat/>
    <w:rsid w:val="002D0693"/>
    <w:rPr>
      <w:rFonts w:cs="Symbol"/>
    </w:rPr>
  </w:style>
  <w:style w:type="character" w:customStyle="1" w:styleId="ListLabel139">
    <w:name w:val="ListLabel 139"/>
    <w:qFormat/>
    <w:rsid w:val="002D0693"/>
    <w:rPr>
      <w:rFonts w:cs="Courier New"/>
    </w:rPr>
  </w:style>
  <w:style w:type="character" w:customStyle="1" w:styleId="ListLabel140">
    <w:name w:val="ListLabel 140"/>
    <w:qFormat/>
    <w:rsid w:val="002D0693"/>
    <w:rPr>
      <w:rFonts w:cs="Wingdings"/>
    </w:rPr>
  </w:style>
  <w:style w:type="character" w:customStyle="1" w:styleId="ListLabel141">
    <w:name w:val="ListLabel 141"/>
    <w:qFormat/>
    <w:rsid w:val="002D0693"/>
    <w:rPr>
      <w:rFonts w:cs="Symbol"/>
    </w:rPr>
  </w:style>
  <w:style w:type="character" w:customStyle="1" w:styleId="ListLabel142">
    <w:name w:val="ListLabel 142"/>
    <w:qFormat/>
    <w:rsid w:val="002D0693"/>
    <w:rPr>
      <w:rFonts w:cs="Courier New"/>
    </w:rPr>
  </w:style>
  <w:style w:type="character" w:customStyle="1" w:styleId="ListLabel143">
    <w:name w:val="ListLabel 143"/>
    <w:qFormat/>
    <w:rsid w:val="002D0693"/>
    <w:rPr>
      <w:rFonts w:cs="Wingdings"/>
    </w:rPr>
  </w:style>
  <w:style w:type="character" w:customStyle="1" w:styleId="ListLabel144">
    <w:name w:val="ListLabel 144"/>
    <w:qFormat/>
    <w:rsid w:val="002D0693"/>
    <w:rPr>
      <w:rFonts w:ascii="Arial" w:hAnsi="Arial" w:cs="Times New Roman"/>
      <w:b/>
      <w:sz w:val="22"/>
    </w:rPr>
  </w:style>
  <w:style w:type="character" w:customStyle="1" w:styleId="ListLabel145">
    <w:name w:val="ListLabel 145"/>
    <w:qFormat/>
    <w:rsid w:val="002D0693"/>
    <w:rPr>
      <w:rFonts w:ascii="Arial" w:hAnsi="Arial" w:cs="Courier New"/>
      <w:sz w:val="22"/>
    </w:rPr>
  </w:style>
  <w:style w:type="character" w:customStyle="1" w:styleId="ListLabel146">
    <w:name w:val="ListLabel 146"/>
    <w:qFormat/>
    <w:rsid w:val="002D0693"/>
    <w:rPr>
      <w:rFonts w:cs="Wingdings"/>
    </w:rPr>
  </w:style>
  <w:style w:type="character" w:customStyle="1" w:styleId="ListLabel147">
    <w:name w:val="ListLabel 147"/>
    <w:qFormat/>
    <w:rsid w:val="002D0693"/>
    <w:rPr>
      <w:rFonts w:cs="Symbol"/>
    </w:rPr>
  </w:style>
  <w:style w:type="character" w:customStyle="1" w:styleId="ListLabel148">
    <w:name w:val="ListLabel 148"/>
    <w:qFormat/>
    <w:rsid w:val="002D0693"/>
    <w:rPr>
      <w:rFonts w:cs="Courier New"/>
    </w:rPr>
  </w:style>
  <w:style w:type="character" w:customStyle="1" w:styleId="ListLabel149">
    <w:name w:val="ListLabel 149"/>
    <w:qFormat/>
    <w:rsid w:val="002D0693"/>
    <w:rPr>
      <w:rFonts w:cs="Wingdings"/>
    </w:rPr>
  </w:style>
  <w:style w:type="character" w:customStyle="1" w:styleId="ListLabel150">
    <w:name w:val="ListLabel 150"/>
    <w:qFormat/>
    <w:rsid w:val="002D0693"/>
    <w:rPr>
      <w:rFonts w:cs="Symbol"/>
    </w:rPr>
  </w:style>
  <w:style w:type="character" w:customStyle="1" w:styleId="ListLabel151">
    <w:name w:val="ListLabel 151"/>
    <w:qFormat/>
    <w:rsid w:val="002D0693"/>
    <w:rPr>
      <w:rFonts w:cs="Courier New"/>
    </w:rPr>
  </w:style>
  <w:style w:type="character" w:customStyle="1" w:styleId="ListLabel152">
    <w:name w:val="ListLabel 152"/>
    <w:qFormat/>
    <w:rsid w:val="002D0693"/>
    <w:rPr>
      <w:rFonts w:cs="Wingdings"/>
    </w:rPr>
  </w:style>
  <w:style w:type="character" w:customStyle="1" w:styleId="ListLabel153">
    <w:name w:val="ListLabel 153"/>
    <w:qFormat/>
    <w:rsid w:val="002D0693"/>
    <w:rPr>
      <w:rFonts w:cs="Courier New"/>
    </w:rPr>
  </w:style>
  <w:style w:type="character" w:customStyle="1" w:styleId="ListLabel154">
    <w:name w:val="ListLabel 154"/>
    <w:qFormat/>
    <w:rsid w:val="002D0693"/>
    <w:rPr>
      <w:rFonts w:cs="Courier New"/>
    </w:rPr>
  </w:style>
  <w:style w:type="character" w:customStyle="1" w:styleId="ListLabel155">
    <w:name w:val="ListLabel 155"/>
    <w:qFormat/>
    <w:rsid w:val="002D0693"/>
    <w:rPr>
      <w:rFonts w:cs="Courier New"/>
    </w:rPr>
  </w:style>
  <w:style w:type="paragraph" w:styleId="Titre">
    <w:name w:val="Title"/>
    <w:basedOn w:val="Normal"/>
    <w:next w:val="Corpsdetexte"/>
    <w:qFormat/>
    <w:rsid w:val="008D2291"/>
    <w:pPr>
      <w:keepNext/>
      <w:spacing w:before="240" w:after="120"/>
    </w:pPr>
    <w:rPr>
      <w:rFonts w:ascii="Liberation Sans" w:eastAsia="Microsoft YaHei" w:hAnsi="Liberation Sans" w:cs="Arial"/>
      <w:sz w:val="28"/>
      <w:szCs w:val="28"/>
    </w:rPr>
  </w:style>
  <w:style w:type="paragraph" w:styleId="Corpsdetexte">
    <w:name w:val="Body Text"/>
    <w:basedOn w:val="Normal"/>
    <w:rsid w:val="00DE339B"/>
    <w:pPr>
      <w:spacing w:after="120"/>
    </w:pPr>
    <w:rPr>
      <w:sz w:val="20"/>
    </w:rPr>
  </w:style>
  <w:style w:type="paragraph" w:styleId="Liste">
    <w:name w:val="List"/>
    <w:basedOn w:val="Corpsdetexte"/>
    <w:rsid w:val="00DE339B"/>
    <w:rPr>
      <w:rFonts w:cs="Mangal"/>
    </w:rPr>
  </w:style>
  <w:style w:type="paragraph" w:customStyle="1" w:styleId="Lgende1">
    <w:name w:val="Légende1"/>
    <w:basedOn w:val="Normal"/>
    <w:qFormat/>
    <w:rsid w:val="008D2291"/>
    <w:pPr>
      <w:suppressLineNumbers/>
      <w:spacing w:before="120" w:after="120"/>
    </w:pPr>
    <w:rPr>
      <w:rFonts w:cs="Arial"/>
      <w:i/>
      <w:iCs/>
      <w:szCs w:val="24"/>
    </w:rPr>
  </w:style>
  <w:style w:type="paragraph" w:customStyle="1" w:styleId="Index">
    <w:name w:val="Index"/>
    <w:basedOn w:val="Normal"/>
    <w:qFormat/>
    <w:rsid w:val="00DE339B"/>
    <w:pPr>
      <w:suppressLineNumbers/>
    </w:pPr>
    <w:rPr>
      <w:rFonts w:cs="Mangal"/>
    </w:rPr>
  </w:style>
  <w:style w:type="paragraph" w:styleId="Lgende">
    <w:name w:val="caption"/>
    <w:basedOn w:val="Normal"/>
    <w:qFormat/>
    <w:rsid w:val="00DE339B"/>
    <w:pPr>
      <w:suppressLineNumbers/>
      <w:spacing w:before="120" w:after="120"/>
    </w:pPr>
    <w:rPr>
      <w:rFonts w:cs="Mangal"/>
      <w:i/>
      <w:iCs/>
      <w:szCs w:val="24"/>
    </w:rPr>
  </w:style>
  <w:style w:type="paragraph" w:customStyle="1" w:styleId="Titre2">
    <w:name w:val="Titre2"/>
    <w:basedOn w:val="Normal"/>
    <w:qFormat/>
    <w:rsid w:val="00DE339B"/>
    <w:pPr>
      <w:keepNext/>
      <w:spacing w:before="240" w:after="120"/>
    </w:pPr>
    <w:rPr>
      <w:rFonts w:ascii="Liberation Sans" w:eastAsia="Microsoft YaHei" w:hAnsi="Liberation Sans" w:cs="Mangal"/>
      <w:sz w:val="28"/>
      <w:szCs w:val="28"/>
    </w:rPr>
  </w:style>
  <w:style w:type="paragraph" w:customStyle="1" w:styleId="Titre1">
    <w:name w:val="Titre1"/>
    <w:basedOn w:val="Normal"/>
    <w:next w:val="Normal"/>
    <w:qFormat/>
    <w:rsid w:val="00DE339B"/>
    <w:pPr>
      <w:spacing w:before="240" w:after="60"/>
      <w:jc w:val="center"/>
    </w:pPr>
    <w:rPr>
      <w:rFonts w:ascii="Arial" w:hAnsi="Arial"/>
      <w:b/>
      <w:bCs/>
      <w:kern w:val="2"/>
      <w:sz w:val="32"/>
      <w:szCs w:val="32"/>
    </w:rPr>
  </w:style>
  <w:style w:type="paragraph" w:customStyle="1" w:styleId="En-tte1">
    <w:name w:val="En-tête1"/>
    <w:basedOn w:val="Normal"/>
    <w:rsid w:val="00DE339B"/>
    <w:pPr>
      <w:tabs>
        <w:tab w:val="center" w:pos="4536"/>
        <w:tab w:val="right" w:pos="9072"/>
      </w:tabs>
    </w:pPr>
  </w:style>
  <w:style w:type="paragraph" w:customStyle="1" w:styleId="Pieddepage1">
    <w:name w:val="Pied de page1"/>
    <w:basedOn w:val="Normal"/>
    <w:rsid w:val="00DE339B"/>
    <w:pPr>
      <w:tabs>
        <w:tab w:val="center" w:pos="4536"/>
        <w:tab w:val="right" w:pos="9072"/>
      </w:tabs>
    </w:pPr>
  </w:style>
  <w:style w:type="paragraph" w:customStyle="1" w:styleId="StyleTitre3Gauche0cmPremireligne0cmDroite0">
    <w:name w:val="Style Titre 3 + Gauche :  0 cm Première ligne : 0 cm Droite :  0 ..."/>
    <w:basedOn w:val="Titre21"/>
    <w:qFormat/>
    <w:rsid w:val="00DE339B"/>
    <w:pPr>
      <w:numPr>
        <w:ilvl w:val="0"/>
        <w:numId w:val="0"/>
      </w:numPr>
      <w:spacing w:before="120"/>
    </w:pPr>
    <w:rPr>
      <w:b/>
      <w:bCs w:val="0"/>
    </w:rPr>
  </w:style>
  <w:style w:type="paragraph" w:customStyle="1" w:styleId="Style1">
    <w:name w:val="Style1"/>
    <w:basedOn w:val="Titre51"/>
    <w:qFormat/>
    <w:rsid w:val="00DE339B"/>
    <w:pPr>
      <w:keepNext w:val="0"/>
      <w:spacing w:before="240" w:after="60"/>
    </w:pPr>
    <w:rPr>
      <w:b w:val="0"/>
      <w:i/>
      <w:caps w:val="0"/>
      <w:smallCaps w:val="0"/>
      <w:sz w:val="26"/>
    </w:rPr>
  </w:style>
  <w:style w:type="paragraph" w:customStyle="1" w:styleId="Style2">
    <w:name w:val="Style2"/>
    <w:basedOn w:val="Titre11"/>
    <w:qFormat/>
    <w:rsid w:val="00DE339B"/>
    <w:pPr>
      <w:numPr>
        <w:numId w:val="0"/>
      </w:numPr>
    </w:pPr>
    <w:rPr>
      <w:rFonts w:cs="Times New Roman"/>
      <w:b/>
      <w:color w:val="FF0000"/>
      <w:szCs w:val="20"/>
    </w:rPr>
  </w:style>
  <w:style w:type="paragraph" w:customStyle="1" w:styleId="Annexe">
    <w:name w:val="Annexe"/>
    <w:basedOn w:val="Normal"/>
    <w:qFormat/>
    <w:rsid w:val="00DE339B"/>
    <w:rPr>
      <w:b/>
      <w:sz w:val="32"/>
      <w:szCs w:val="22"/>
    </w:rPr>
  </w:style>
  <w:style w:type="paragraph" w:customStyle="1" w:styleId="Item1">
    <w:name w:val="Item 1"/>
    <w:basedOn w:val="Normal"/>
    <w:qFormat/>
    <w:rsid w:val="00DE339B"/>
    <w:pPr>
      <w:keepLines/>
      <w:tabs>
        <w:tab w:val="left" w:pos="2977"/>
      </w:tabs>
    </w:pPr>
  </w:style>
  <w:style w:type="paragraph" w:customStyle="1" w:styleId="Listepuces1">
    <w:name w:val="Liste à puces1"/>
    <w:basedOn w:val="Normal"/>
    <w:qFormat/>
    <w:rsid w:val="00DE339B"/>
    <w:pPr>
      <w:spacing w:before="120"/>
      <w:ind w:left="709"/>
    </w:pPr>
    <w:rPr>
      <w:u w:val="single"/>
    </w:rPr>
  </w:style>
  <w:style w:type="paragraph" w:customStyle="1" w:styleId="n">
    <w:name w:val="n"/>
    <w:basedOn w:val="Normal"/>
    <w:qFormat/>
    <w:rsid w:val="00DE339B"/>
  </w:style>
  <w:style w:type="paragraph" w:customStyle="1" w:styleId="Fauxparagraphe">
    <w:name w:val="Faux paragraphe"/>
    <w:basedOn w:val="Normal"/>
    <w:qFormat/>
    <w:rsid w:val="00DE339B"/>
    <w:pPr>
      <w:widowControl w:val="0"/>
    </w:pPr>
    <w:rPr>
      <w:rFonts w:ascii="CG Times (WN)" w:hAnsi="CG Times (WN)" w:cs="CG Times (WN)"/>
    </w:rPr>
  </w:style>
  <w:style w:type="paragraph" w:customStyle="1" w:styleId="BodyText21">
    <w:name w:val="Body Text 21"/>
    <w:basedOn w:val="Normal"/>
    <w:qFormat/>
    <w:rsid w:val="00DE339B"/>
    <w:pPr>
      <w:jc w:val="left"/>
    </w:pPr>
  </w:style>
  <w:style w:type="paragraph" w:styleId="Textedebulles">
    <w:name w:val="Balloon Text"/>
    <w:basedOn w:val="Normal"/>
    <w:qFormat/>
    <w:rsid w:val="00DE339B"/>
    <w:rPr>
      <w:rFonts w:ascii="Tahoma" w:hAnsi="Tahoma" w:cs="Tahoma"/>
      <w:sz w:val="16"/>
      <w:szCs w:val="16"/>
    </w:rPr>
  </w:style>
  <w:style w:type="paragraph" w:customStyle="1" w:styleId="EN">
    <w:name w:val="EN"/>
    <w:basedOn w:val="Normal"/>
    <w:qFormat/>
    <w:rsid w:val="00DE339B"/>
    <w:pPr>
      <w:tabs>
        <w:tab w:val="left" w:pos="1636"/>
      </w:tabs>
      <w:spacing w:before="120"/>
      <w:ind w:left="1633" w:right="567" w:hanging="357"/>
    </w:pPr>
    <w:rPr>
      <w:sz w:val="20"/>
    </w:rPr>
  </w:style>
  <w:style w:type="paragraph" w:customStyle="1" w:styleId="Explorateurdedocuments1">
    <w:name w:val="Explorateur de documents1"/>
    <w:basedOn w:val="Normal"/>
    <w:qFormat/>
    <w:rsid w:val="00DE339B"/>
    <w:rPr>
      <w:rFonts w:ascii="Tahoma" w:hAnsi="Tahoma" w:cs="Tahoma"/>
      <w:sz w:val="16"/>
      <w:szCs w:val="16"/>
    </w:rPr>
  </w:style>
  <w:style w:type="paragraph" w:customStyle="1" w:styleId="Commentaire1">
    <w:name w:val="Commentaire1"/>
    <w:basedOn w:val="Normal"/>
    <w:qFormat/>
    <w:rsid w:val="00DE339B"/>
    <w:rPr>
      <w:sz w:val="20"/>
    </w:rPr>
  </w:style>
  <w:style w:type="paragraph" w:styleId="Objetducommentaire">
    <w:name w:val="annotation subject"/>
    <w:basedOn w:val="Commentaire1"/>
    <w:next w:val="Commentaire1"/>
    <w:qFormat/>
    <w:rsid w:val="00DE339B"/>
    <w:rPr>
      <w:b/>
      <w:bCs/>
    </w:rPr>
  </w:style>
  <w:style w:type="paragraph" w:styleId="Rvision">
    <w:name w:val="Revision"/>
    <w:qFormat/>
    <w:rsid w:val="00DE339B"/>
    <w:pPr>
      <w:suppressAutoHyphens/>
    </w:pPr>
    <w:rPr>
      <w:sz w:val="24"/>
      <w:lang w:eastAsia="zh-CN"/>
    </w:rPr>
  </w:style>
  <w:style w:type="paragraph" w:customStyle="1" w:styleId="Contenudetableau">
    <w:name w:val="Contenu de tableau"/>
    <w:basedOn w:val="Normal"/>
    <w:qFormat/>
    <w:rsid w:val="00DE339B"/>
    <w:pPr>
      <w:suppressLineNumbers/>
    </w:pPr>
  </w:style>
  <w:style w:type="paragraph" w:customStyle="1" w:styleId="Titredetableau">
    <w:name w:val="Titre de tableau"/>
    <w:basedOn w:val="Contenudetableau"/>
    <w:qFormat/>
    <w:rsid w:val="00DE339B"/>
    <w:pPr>
      <w:jc w:val="center"/>
    </w:pPr>
    <w:rPr>
      <w:b/>
      <w:bCs/>
    </w:rPr>
  </w:style>
  <w:style w:type="paragraph" w:customStyle="1" w:styleId="Commentaire2">
    <w:name w:val="Commentaire2"/>
    <w:basedOn w:val="Normal"/>
    <w:qFormat/>
    <w:rsid w:val="00DE339B"/>
    <w:rPr>
      <w:sz w:val="20"/>
    </w:rPr>
  </w:style>
  <w:style w:type="paragraph" w:styleId="Commentaire">
    <w:name w:val="annotation text"/>
    <w:basedOn w:val="Normal"/>
    <w:link w:val="CommentaireCar2"/>
    <w:unhideWhenUsed/>
    <w:qFormat/>
    <w:rsid w:val="00D304E7"/>
    <w:rPr>
      <w:sz w:val="20"/>
    </w:rPr>
  </w:style>
  <w:style w:type="paragraph" w:customStyle="1" w:styleId="pagedegarde">
    <w:name w:val="page de garde"/>
    <w:basedOn w:val="Normal"/>
    <w:qFormat/>
    <w:rsid w:val="00F61B6E"/>
    <w:pPr>
      <w:suppressAutoHyphens w:val="0"/>
      <w:spacing w:before="120"/>
      <w:jc w:val="center"/>
    </w:pPr>
    <w:rPr>
      <w:sz w:val="26"/>
      <w:szCs w:val="26"/>
      <w:lang w:eastAsia="fr-FR"/>
    </w:rPr>
  </w:style>
  <w:style w:type="paragraph" w:customStyle="1" w:styleId="WW-Corpsdetexte3">
    <w:name w:val="WW-Corps de texte 3"/>
    <w:basedOn w:val="Normal"/>
    <w:qFormat/>
    <w:rsid w:val="00F61B6E"/>
    <w:pPr>
      <w:spacing w:before="120" w:after="120"/>
    </w:pPr>
    <w:rPr>
      <w:rFonts w:ascii="Arial" w:hAnsi="Arial" w:cs="Arial"/>
      <w:color w:val="0000FF"/>
      <w:szCs w:val="24"/>
      <w:lang w:eastAsia="fr-FR"/>
    </w:rPr>
  </w:style>
  <w:style w:type="paragraph" w:customStyle="1" w:styleId="2Centr">
    <w:name w:val="2 Centré"/>
    <w:basedOn w:val="Normal"/>
    <w:link w:val="2CentrCar"/>
    <w:uiPriority w:val="3"/>
    <w:qFormat/>
    <w:rsid w:val="00F61B6E"/>
    <w:pPr>
      <w:suppressAutoHyphens w:val="0"/>
      <w:jc w:val="center"/>
    </w:pPr>
    <w:rPr>
      <w:rFonts w:ascii="Arial" w:eastAsia="MS Mincho" w:hAnsi="Arial"/>
      <w:sz w:val="22"/>
      <w:szCs w:val="24"/>
    </w:rPr>
  </w:style>
  <w:style w:type="paragraph" w:styleId="Paragraphedeliste">
    <w:name w:val="List Paragraph"/>
    <w:basedOn w:val="Normal"/>
    <w:uiPriority w:val="34"/>
    <w:qFormat/>
    <w:rsid w:val="00E210DC"/>
    <w:pPr>
      <w:ind w:left="720"/>
      <w:contextualSpacing/>
    </w:pPr>
  </w:style>
  <w:style w:type="character" w:customStyle="1" w:styleId="En-tteCar">
    <w:name w:val="En-tête Car"/>
    <w:aliases w:val="BIC Titre 4 Car,E.e Car,h Car"/>
    <w:basedOn w:val="Policepardfaut"/>
    <w:link w:val="En-tte"/>
    <w:uiPriority w:val="99"/>
    <w:qFormat/>
    <w:rsid w:val="00996E86"/>
    <w:rPr>
      <w:rFonts w:ascii="Arial" w:hAnsi="Arial" w:cs="Arial"/>
      <w:i/>
      <w:sz w:val="16"/>
      <w:szCs w:val="24"/>
    </w:rPr>
  </w:style>
  <w:style w:type="character" w:customStyle="1" w:styleId="ServiceInfoHeaderCar">
    <w:name w:val="Service Info Header Car"/>
    <w:basedOn w:val="Policepardfaut"/>
    <w:link w:val="ServiceInfoHeader"/>
    <w:qFormat/>
    <w:rsid w:val="00996E86"/>
    <w:rPr>
      <w:rFonts w:ascii="Arial" w:eastAsia="Arial" w:hAnsi="Arial" w:cs="Arial"/>
      <w:b/>
      <w:bCs/>
      <w:sz w:val="24"/>
      <w:szCs w:val="24"/>
    </w:rPr>
  </w:style>
  <w:style w:type="paragraph" w:customStyle="1" w:styleId="ServiceInfoHeader">
    <w:name w:val="Service Info Header"/>
    <w:basedOn w:val="Normal"/>
    <w:link w:val="ServiceInfoHeaderCar"/>
    <w:qFormat/>
    <w:rsid w:val="00996E86"/>
    <w:pPr>
      <w:widowControl w:val="0"/>
      <w:tabs>
        <w:tab w:val="right" w:pos="9026"/>
      </w:tabs>
      <w:jc w:val="right"/>
    </w:pPr>
    <w:rPr>
      <w:rFonts w:ascii="Arial" w:eastAsia="Arial" w:hAnsi="Arial" w:cs="Arial"/>
      <w:b/>
      <w:bCs/>
      <w:szCs w:val="24"/>
      <w:lang w:eastAsia="fr-FR"/>
    </w:rPr>
  </w:style>
  <w:style w:type="paragraph" w:styleId="En-tte">
    <w:name w:val="header"/>
    <w:aliases w:val="BIC Titre 4,E.e,h"/>
    <w:basedOn w:val="Normal"/>
    <w:link w:val="En-tteCar"/>
    <w:uiPriority w:val="99"/>
    <w:unhideWhenUsed/>
    <w:rsid w:val="00996E86"/>
    <w:pPr>
      <w:suppressAutoHyphens w:val="0"/>
      <w:jc w:val="left"/>
    </w:pPr>
    <w:rPr>
      <w:rFonts w:ascii="Arial" w:hAnsi="Arial" w:cs="Arial"/>
      <w:i/>
      <w:sz w:val="16"/>
      <w:szCs w:val="24"/>
      <w:lang w:eastAsia="fr-FR"/>
    </w:rPr>
  </w:style>
  <w:style w:type="character" w:customStyle="1" w:styleId="En-tteCar1">
    <w:name w:val="En-tête Car1"/>
    <w:basedOn w:val="Policepardfaut"/>
    <w:uiPriority w:val="99"/>
    <w:semiHidden/>
    <w:rsid w:val="00996E86"/>
    <w:rPr>
      <w:sz w:val="24"/>
      <w:lang w:eastAsia="zh-CN"/>
    </w:rPr>
  </w:style>
  <w:style w:type="paragraph" w:styleId="Pieddepage">
    <w:name w:val="footer"/>
    <w:basedOn w:val="Normal"/>
    <w:link w:val="PieddepageCar"/>
    <w:uiPriority w:val="99"/>
    <w:unhideWhenUsed/>
    <w:rsid w:val="003F5A11"/>
    <w:pPr>
      <w:tabs>
        <w:tab w:val="center" w:pos="4536"/>
        <w:tab w:val="right" w:pos="9072"/>
      </w:tabs>
    </w:pPr>
  </w:style>
  <w:style w:type="character" w:customStyle="1" w:styleId="PieddepageCar">
    <w:name w:val="Pied de page Car"/>
    <w:basedOn w:val="Policepardfaut"/>
    <w:link w:val="Pieddepage"/>
    <w:uiPriority w:val="99"/>
    <w:rsid w:val="003F5A11"/>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B5E06-7DC7-41DB-AFE2-F92E89D8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925</Words>
  <Characters>5088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ANNEXE I – Cadre de réponse technique</vt:lpstr>
    </vt:vector>
  </TitlesOfParts>
  <Company>DSIC</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creator>otmanisa</dc:creator>
  <cp:lastModifiedBy>SAINTE-MARTINE Olivia</cp:lastModifiedBy>
  <cp:revision>2</cp:revision>
  <dcterms:created xsi:type="dcterms:W3CDTF">2025-06-23T09:14:00Z</dcterms:created>
  <dcterms:modified xsi:type="dcterms:W3CDTF">2025-06-23T09:14:00Z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DSIC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